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69" w:rsidRDefault="00DB673A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  <w:r>
        <w:rPr>
          <w:rFonts w:ascii="Tahoma" w:hAnsi="Tahoma" w:cs="Tahoma"/>
          <w:b/>
          <w:noProof/>
          <w:sz w:val="40"/>
          <w:szCs w:val="4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49.25pt;margin-top:17.3pt;width:277.5pt;height:1in;z-index:251660288">
            <v:textbox>
              <w:txbxContent>
                <w:p w:rsidR="001D40D3" w:rsidRPr="00DC0FD6" w:rsidRDefault="001D40D3" w:rsidP="001D40D3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DC0FD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ΑΡΙΘ. ΠΡΩΤΟΚΟΛΛΟΥ ΑΙΤΗΣΗΣ ΓΟΝΕΑ ΣΤΟ </w:t>
                  </w:r>
                </w:p>
                <w:p w:rsidR="001D40D3" w:rsidRPr="00DC0FD6" w:rsidRDefault="00DB673A" w:rsidP="001D40D3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DC0FD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1</w:t>
                  </w:r>
                  <w:r w:rsidRPr="00DC0FD6">
                    <w:rPr>
                      <w:rFonts w:ascii="Tahoma" w:hAnsi="Tahoma" w:cs="Tahoma"/>
                      <w:b/>
                      <w:sz w:val="22"/>
                      <w:szCs w:val="22"/>
                      <w:vertAlign w:val="superscript"/>
                    </w:rPr>
                    <w:t xml:space="preserve">ο </w:t>
                  </w:r>
                  <w:r w:rsidRPr="00DC0FD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ΚΕ.Δ.Α.Σ.Υ. ΠΕΙΡΑΙΑ:</w:t>
                  </w:r>
                  <w:r w:rsidR="00F37631" w:rsidRPr="00DC0FD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Pr="00DC0FD6">
                    <w:rPr>
                      <w:rFonts w:ascii="Tahoma" w:hAnsi="Tahoma" w:cs="Tahoma"/>
                      <w:sz w:val="22"/>
                      <w:szCs w:val="22"/>
                    </w:rPr>
                    <w:t>……../</w:t>
                  </w:r>
                  <w:r w:rsidR="00F37631" w:rsidRPr="00DC0FD6">
                    <w:rPr>
                      <w:rFonts w:ascii="Tahoma" w:hAnsi="Tahoma" w:cs="Tahoma"/>
                      <w:sz w:val="22"/>
                      <w:szCs w:val="22"/>
                    </w:rPr>
                    <w:t>..</w:t>
                  </w:r>
                  <w:r w:rsidRPr="00DC0FD6">
                    <w:rPr>
                      <w:rFonts w:ascii="Tahoma" w:hAnsi="Tahoma" w:cs="Tahoma"/>
                      <w:sz w:val="22"/>
                      <w:szCs w:val="22"/>
                    </w:rPr>
                    <w:t>…</w:t>
                  </w:r>
                  <w:r w:rsidR="00F37631" w:rsidRPr="00DC0FD6">
                    <w:rPr>
                      <w:rFonts w:ascii="Tahoma" w:hAnsi="Tahoma" w:cs="Tahoma"/>
                      <w:sz w:val="22"/>
                      <w:szCs w:val="22"/>
                    </w:rPr>
                    <w:t>-</w:t>
                  </w:r>
                  <w:r w:rsidRPr="00DC0FD6">
                    <w:rPr>
                      <w:rFonts w:ascii="Tahoma" w:hAnsi="Tahoma" w:cs="Tahoma"/>
                      <w:sz w:val="22"/>
                      <w:szCs w:val="22"/>
                    </w:rPr>
                    <w:t>……</w:t>
                  </w:r>
                  <w:r w:rsidR="00F37631" w:rsidRPr="00DC0FD6">
                    <w:rPr>
                      <w:rFonts w:ascii="Tahoma" w:hAnsi="Tahoma" w:cs="Tahoma"/>
                      <w:sz w:val="22"/>
                      <w:szCs w:val="22"/>
                    </w:rPr>
                    <w:t>-202…</w:t>
                  </w:r>
                </w:p>
                <w:p w:rsidR="001D40D3" w:rsidRDefault="001D40D3" w:rsidP="001D40D3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B14A69" w:rsidRDefault="00B07977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  <w:r>
        <w:rPr>
          <w:rFonts w:ascii="Tahoma" w:hAnsi="Tahoma" w:cs="Tahoma"/>
          <w:b/>
          <w:noProof/>
          <w:sz w:val="40"/>
          <w:szCs w:val="40"/>
        </w:rPr>
        <w:pict>
          <v:shape id="_x0000_s1026" type="#_x0000_t202" style="position:absolute;left:0;text-align:left;margin-left:-19.1pt;margin-top:20.3pt;width:338.6pt;height:121.35pt;z-index:251656192" stroked="f" strokeweight="2.25pt">
            <v:stroke dashstyle="1 1" endcap="round"/>
            <v:textbox style="mso-next-textbox:#_x0000_s1026" inset="0,0,0,0">
              <w:txbxContent>
                <w:p w:rsidR="00B14A69" w:rsidRDefault="00B70235" w:rsidP="00B14A69">
                  <w:pPr>
                    <w:ind w:right="-355"/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457200" cy="406400"/>
                        <wp:effectExtent l="19050" t="0" r="0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4A69" w:rsidRPr="00E126CD" w:rsidRDefault="00B14A69" w:rsidP="00B14A69">
                  <w:pPr>
                    <w:ind w:right="-35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126CD">
                    <w:rPr>
                      <w:rFonts w:ascii="Arial" w:hAnsi="Arial" w:cs="Arial"/>
                      <w:b/>
                      <w:sz w:val="18"/>
                      <w:szCs w:val="18"/>
                    </w:rPr>
                    <w:t>ΕΛΛΗΝΙΚΗ ΔΗΜΟΚΡΑΤΙΑ</w:t>
                  </w:r>
                </w:p>
                <w:p w:rsidR="00B14A69" w:rsidRPr="00E126CD" w:rsidRDefault="001D40D3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ΥΠΟΥΡΓΕΙΟ ΠΑΙΔΕΙΑΣ, ΘΡΗΣΚΕΥΜΑΤΩΝ ΚΑΙ ΑΘΛΗΤΙΣΜΟΥ</w:t>
                  </w:r>
                </w:p>
                <w:p w:rsidR="001D40D3" w:rsidRPr="00E126CD" w:rsidRDefault="001D40D3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ΠΕΡΙΦΕΡΕΙΑΚΗ Δ/ΝΣΗ Π. &amp; Δ. ΕΚΠ/ΣΗΣ ΑΤΤΙΚΗΣ</w:t>
                  </w:r>
                </w:p>
                <w:p w:rsidR="00643482" w:rsidRPr="00E126CD" w:rsidRDefault="00643482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ΚΕΝΤΡΟ ΔΙΕΠΙΣΤΗΜΟΝΙΚΗΣ ΑΞΙΟΛΟΓΗΣΗΣ, ΣΥΜΒΟΥΛΕΥΤΙΚΗΣ &amp;</w:t>
                  </w:r>
                </w:p>
                <w:p w:rsidR="00643482" w:rsidRPr="00E126CD" w:rsidRDefault="00643482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ΥΠΟΣΤΗΡΙΞΗΣ – 1</w:t>
                  </w: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vertAlign w:val="superscript"/>
                      <w:lang w:eastAsia="en-US"/>
                    </w:rPr>
                    <w:t>ο</w:t>
                  </w: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ΚΕΔΑΣΥ ΠΕΙΡΑΙΑ</w:t>
                  </w:r>
                </w:p>
                <w:p w:rsidR="00E126CD" w:rsidRPr="00E126CD" w:rsidRDefault="00643482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ΤΑΧ.Δ/ΝΣΗ: ΣΚΟΥΖΕ 13-15, 18535, ΠΕΙΡΑΙΑ</w:t>
                  </w:r>
                  <w:r w:rsidR="00E126CD"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Σ</w:t>
                  </w:r>
                </w:p>
                <w:p w:rsidR="00E126CD" w:rsidRPr="00E126CD" w:rsidRDefault="00E126CD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hyperlink r:id="rId7" w:history="1"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mail</w:t>
                    </w:r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@1</w:t>
                    </w:r>
                    <w:proofErr w:type="spellStart"/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kesy</w:t>
                    </w:r>
                    <w:proofErr w:type="spellEnd"/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-</w:t>
                    </w:r>
                    <w:proofErr w:type="spellStart"/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peiraia</w:t>
                    </w:r>
                    <w:proofErr w:type="spellEnd"/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.</w:t>
                    </w:r>
                    <w:proofErr w:type="spellStart"/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att</w:t>
                    </w:r>
                    <w:proofErr w:type="spellEnd"/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.</w:t>
                    </w:r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sch</w:t>
                    </w:r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eastAsia="en-US"/>
                      </w:rPr>
                      <w:t>.</w:t>
                    </w:r>
                    <w:r w:rsidRPr="00E126CD">
                      <w:rPr>
                        <w:rStyle w:val="-"/>
                        <w:rFonts w:ascii="Arial" w:eastAsia="Calibri" w:hAnsi="Arial" w:cs="Arial"/>
                        <w:b/>
                        <w:sz w:val="18"/>
                        <w:szCs w:val="18"/>
                        <w:lang w:val="en-US" w:eastAsia="en-US"/>
                      </w:rPr>
                      <w:t>gr</w:t>
                    </w:r>
                  </w:hyperlink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643482" w:rsidRPr="00E126CD" w:rsidRDefault="00E126CD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>ΤΗΛ: 2104131561</w:t>
                  </w:r>
                  <w:r w:rsidR="00643482" w:rsidRPr="00E126C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643482" w:rsidRPr="001D40D3" w:rsidRDefault="00643482" w:rsidP="001D40D3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  <w:p w:rsidR="00B14A69" w:rsidRPr="00010DE6" w:rsidRDefault="00B14A69" w:rsidP="00E126C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B14A69" w:rsidRDefault="00DB673A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  <w:r>
        <w:rPr>
          <w:rFonts w:ascii="Tahoma" w:hAnsi="Tahoma" w:cs="Tahoma"/>
          <w:b/>
          <w:noProof/>
          <w:sz w:val="40"/>
          <w:szCs w:val="40"/>
          <w:lang w:val="en-US"/>
        </w:rPr>
        <w:pict>
          <v:shape id="_x0000_s1034" type="#_x0000_t202" style="position:absolute;left:0;text-align:left;margin-left:431.25pt;margin-top:22.75pt;width:223.5pt;height:1in;z-index:251661312" fillcolor="white [3212]" strokecolor="white [3212]">
            <v:textbox>
              <w:txbxContent>
                <w:p w:rsidR="00DB673A" w:rsidRPr="00DB673A" w:rsidRDefault="00DB673A" w:rsidP="00DB673A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DB673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ΠΡΟΣ: 1</w:t>
                  </w:r>
                  <w:r w:rsidRPr="00DB673A">
                    <w:rPr>
                      <w:rFonts w:ascii="Tahoma" w:hAnsi="Tahoma" w:cs="Tahoma"/>
                      <w:b/>
                      <w:sz w:val="20"/>
                      <w:szCs w:val="20"/>
                      <w:vertAlign w:val="superscript"/>
                    </w:rPr>
                    <w:t xml:space="preserve">ο </w:t>
                  </w:r>
                  <w:r w:rsidRPr="00DB673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ΚΕ.Δ.Α.Σ.Υ. ΠΕΙΡΑΙΑ</w:t>
                  </w:r>
                </w:p>
                <w:p w:rsidR="00DB673A" w:rsidRPr="00DB673A" w:rsidRDefault="00DB673A" w:rsidP="00DB673A">
                  <w:pPr>
                    <w:spacing w:line="360" w:lineRule="aut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B14A69" w:rsidRDefault="00E126CD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  <w:r>
        <w:rPr>
          <w:rFonts w:ascii="Tahoma" w:hAnsi="Tahoma" w:cs="Tahoma"/>
          <w:b/>
          <w:noProof/>
          <w:sz w:val="40"/>
          <w:szCs w:val="40"/>
        </w:rPr>
        <w:pict>
          <v:shape id="_x0000_s1027" type="#_x0000_t202" style="position:absolute;left:0;text-align:left;margin-left:31.5pt;margin-top:20.95pt;width:266.25pt;height:115.5pt;z-index:251657216" stroked="f" strokeweight="2.25pt">
            <v:stroke dashstyle="1 1" endcap="round"/>
            <v:textbox style="mso-next-textbox:#_x0000_s1027">
              <w:txbxContent>
                <w:p w:rsidR="00E126CD" w:rsidRDefault="00E126CD" w:rsidP="001D40D3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03E424A0" wp14:editId="625DB28A">
                        <wp:extent cx="390525" cy="347133"/>
                        <wp:effectExtent l="0" t="0" r="0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071" cy="351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6CD" w:rsidRPr="00E126CD" w:rsidRDefault="00E126CD" w:rsidP="00E126CD">
                  <w:pPr>
                    <w:ind w:right="-35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126CD">
                    <w:rPr>
                      <w:rFonts w:ascii="Arial" w:hAnsi="Arial" w:cs="Arial"/>
                      <w:b/>
                      <w:sz w:val="16"/>
                      <w:szCs w:val="16"/>
                    </w:rPr>
                    <w:t>ΕΛΛΗΝΙΚΗ ΔΗΜΟΚΡΑΤΙΑ</w:t>
                  </w:r>
                </w:p>
                <w:p w:rsidR="00E126CD" w:rsidRPr="00E126CD" w:rsidRDefault="00E126CD" w:rsidP="00E126CD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ΥΠΟΥΡΓΕΙΟ ΠΑΙΔΕΙΑΣ, ΘΡΗΣΚΕΥΜΑΤΩΝ ΚΑΙ ΑΘΛΗΤΙΣΜΟΥ</w:t>
                  </w:r>
                </w:p>
                <w:p w:rsidR="00E126CD" w:rsidRPr="00E126CD" w:rsidRDefault="00E126CD" w:rsidP="00E126CD">
                  <w:pPr>
                    <w:ind w:right="-355"/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E126CD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ΠΕΡΙΦΕΡΕΙΑΚΗ Δ/ΝΣΗ Π. &amp; Δ. ΕΚΠ/ΣΗΣ ΑΤΤΙΚΗΣ</w:t>
                  </w:r>
                </w:p>
                <w:p w:rsidR="001D40D3" w:rsidRPr="00E126CD" w:rsidRDefault="001D40D3" w:rsidP="002E1702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E126CD">
                    <w:rPr>
                      <w:color w:val="FF0000"/>
                      <w:sz w:val="16"/>
                      <w:szCs w:val="16"/>
                    </w:rPr>
                    <w:t>ΣΥΜΠΛΗΡΩΝΟΝΤΑΙ ΑΝΑΛΥΤΙΚΑ ΤΑ ΣΤΟΙΧΕΙΑ ΤΟΥ ΣΧΟΛΕΙΟΥ</w:t>
                  </w:r>
                </w:p>
                <w:p w:rsidR="001D40D3" w:rsidRPr="00D313BF" w:rsidRDefault="001D40D3" w:rsidP="001D40D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313BF" w:rsidRPr="001D40D3" w:rsidRDefault="00D313BF" w:rsidP="001D40D3">
                  <w:pPr>
                    <w:pStyle w:val="Default"/>
                    <w:jc w:val="center"/>
                    <w:rPr>
                      <w:color w:val="FF0000"/>
                    </w:rPr>
                  </w:pPr>
                </w:p>
                <w:p w:rsidR="00D313BF" w:rsidRDefault="00D313BF" w:rsidP="00D313BF">
                  <w:pPr>
                    <w:pStyle w:val="Default"/>
                    <w:rPr>
                      <w:color w:val="auto"/>
                    </w:rPr>
                  </w:pPr>
                </w:p>
                <w:p w:rsidR="00D313BF" w:rsidRDefault="00D313BF" w:rsidP="00D313BF">
                  <w:pPr>
                    <w:pStyle w:val="Default"/>
                  </w:pPr>
                  <w:r>
                    <w:rPr>
                      <w:color w:val="auto"/>
                    </w:rPr>
                    <w:t xml:space="preserve"> </w:t>
                  </w:r>
                </w:p>
                <w:p w:rsidR="00D313BF" w:rsidRDefault="00D313BF" w:rsidP="00D313BF">
                  <w:pPr>
                    <w:pStyle w:val="Default"/>
                    <w:rPr>
                      <w:color w:val="auto"/>
                    </w:rPr>
                  </w:pPr>
                </w:p>
                <w:p w:rsidR="00B14A69" w:rsidRDefault="00D313BF" w:rsidP="00D313B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1ο Κ.Ε.΢.Τ. ΠΕΙΡΑΙΑ </w:t>
                  </w:r>
                  <w:r w:rsidR="00B14A69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B14A69" w:rsidRDefault="00B14A69" w:rsidP="00B14A6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14A69" w:rsidRDefault="00B14A69" w:rsidP="00B14A69"/>
                <w:p w:rsidR="00B14A69" w:rsidRDefault="00B14A69" w:rsidP="00B14A69"/>
              </w:txbxContent>
            </v:textbox>
          </v:shape>
        </w:pict>
      </w: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B14A69" w:rsidRDefault="00B07977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  <w:r>
        <w:rPr>
          <w:rFonts w:ascii="Tahoma" w:hAnsi="Tahoma" w:cs="Tahoma"/>
          <w:b/>
          <w:noProof/>
          <w:sz w:val="40"/>
          <w:szCs w:val="40"/>
        </w:rPr>
        <w:pict>
          <v:shape id="_x0000_s1031" type="#_x0000_t202" style="position:absolute;left:0;text-align:left;margin-left:400.5pt;margin-top:23.7pt;width:336pt;height:48pt;z-index:251659264">
            <v:textbox>
              <w:txbxContent>
                <w:p w:rsidR="00B14A69" w:rsidRPr="00B07977" w:rsidRDefault="00B14A69" w:rsidP="00B14A69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B07977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ΠΑΙΔΑΓΩΓΙΚΗ ΑΞΙΟΛΟΓΗΣΗ ΝΗΠΙΟΥ</w:t>
                  </w:r>
                </w:p>
                <w:p w:rsidR="00B14A69" w:rsidRDefault="00B14A69" w:rsidP="00B14A69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B14A69" w:rsidRDefault="00B14A69" w:rsidP="00CF6F58">
      <w:pPr>
        <w:jc w:val="center"/>
        <w:rPr>
          <w:rFonts w:ascii="Tahoma" w:hAnsi="Tahoma" w:cs="Tahoma"/>
          <w:b/>
          <w:sz w:val="40"/>
          <w:szCs w:val="40"/>
          <w:lang w:val="en-US"/>
        </w:rPr>
      </w:pPr>
    </w:p>
    <w:p w:rsidR="00CF6F58" w:rsidRDefault="00CF6F58">
      <w:pPr>
        <w:rPr>
          <w:lang w:val="en-US"/>
        </w:rPr>
      </w:pPr>
      <w:bookmarkStart w:id="0" w:name="_GoBack"/>
      <w:bookmarkEnd w:id="0"/>
    </w:p>
    <w:p w:rsidR="00B14A69" w:rsidRDefault="00B14A69">
      <w:pPr>
        <w:rPr>
          <w:lang w:val="en-US"/>
        </w:rPr>
      </w:pPr>
    </w:p>
    <w:tbl>
      <w:tblPr>
        <w:tblW w:w="14940" w:type="dxa"/>
        <w:tblInd w:w="-72" w:type="dxa"/>
        <w:tblLook w:val="0000" w:firstRow="0" w:lastRow="0" w:firstColumn="0" w:lastColumn="0" w:noHBand="0" w:noVBand="0"/>
      </w:tblPr>
      <w:tblGrid>
        <w:gridCol w:w="2874"/>
        <w:gridCol w:w="6"/>
        <w:gridCol w:w="1080"/>
        <w:gridCol w:w="1848"/>
        <w:gridCol w:w="4295"/>
        <w:gridCol w:w="4837"/>
      </w:tblGrid>
      <w:tr w:rsidR="00436DC6" w:rsidRPr="00FF0EC2">
        <w:trPr>
          <w:trHeight w:val="255"/>
        </w:trPr>
        <w:tc>
          <w:tcPr>
            <w:tcW w:w="149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F0EC2">
              <w:rPr>
                <w:rFonts w:ascii="Tahoma" w:hAnsi="Tahoma" w:cs="Tahoma"/>
                <w:b/>
                <w:bCs/>
                <w:sz w:val="20"/>
                <w:szCs w:val="20"/>
              </w:rPr>
              <w:t>Στοιχεία παιδιού</w:t>
            </w:r>
          </w:p>
        </w:tc>
      </w:tr>
      <w:tr w:rsidR="00436DC6" w:rsidRPr="00FF0EC2" w:rsidTr="00A97E2D">
        <w:trPr>
          <w:trHeight w:val="25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A97E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Ονοματεπώνυμο</w:t>
            </w:r>
            <w:r w:rsidR="00436DC6" w:rsidRPr="00FF0EC2">
              <w:rPr>
                <w:rFonts w:ascii="Tahoma" w:hAnsi="Tahoma" w:cs="Tahoma"/>
                <w:sz w:val="20"/>
                <w:szCs w:val="20"/>
              </w:rPr>
              <w:t xml:space="preserve"> παιδιού: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 w:rsidP="00FF0EC2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Μορφωτικό επίπεδο/επάγγελμα πατέρα: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36DC6" w:rsidRPr="00FF0EC2" w:rsidTr="00A97E2D">
        <w:trPr>
          <w:trHeight w:val="25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Φύλο παιδιού: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Αγόρι 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Κορίτσι □</w:t>
            </w:r>
          </w:p>
        </w:tc>
        <w:tc>
          <w:tcPr>
            <w:tcW w:w="42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DC6" w:rsidRPr="00FF0EC2" w:rsidTr="00A97E2D">
        <w:trPr>
          <w:trHeight w:val="25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Ημερομηνία Γέννησης: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 w:rsidP="00FF0EC2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Μορφωτικό επίπεδο/επάγγελμα μητέρας: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36DC6" w:rsidRPr="00FF0EC2" w:rsidTr="00A97E2D">
        <w:trPr>
          <w:trHeight w:val="255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Τάξη φοίτησης: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59F3" w:rsidRPr="00FF0EC2" w:rsidTr="004959F3">
        <w:trPr>
          <w:trHeight w:val="25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4959F3" w:rsidRDefault="004959F3" w:rsidP="004959F3">
            <w:pPr>
              <w:rPr>
                <w:rFonts w:ascii="Tahoma" w:hAnsi="Tahoma" w:cs="Tahoma"/>
                <w:sz w:val="20"/>
                <w:szCs w:val="20"/>
              </w:rPr>
            </w:pPr>
            <w:r w:rsidRPr="004959F3">
              <w:rPr>
                <w:rFonts w:ascii="Tahoma" w:hAnsi="Tahoma" w:cs="Tahoma"/>
                <w:sz w:val="20"/>
                <w:szCs w:val="20"/>
              </w:rPr>
              <w:t>Ημερομηνία Συγγραφής Παιδαγωγικής Έκθεσης: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959F3" w:rsidRPr="00FF0EC2" w:rsidRDefault="004959F3" w:rsidP="004959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959F3" w:rsidRPr="00FF0EC2">
        <w:trPr>
          <w:trHeight w:val="255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959F3" w:rsidRPr="00FF0EC2" w:rsidRDefault="004959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DC6" w:rsidRPr="00FF0EC2">
        <w:trPr>
          <w:trHeight w:val="255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36DC6" w:rsidRPr="004E2BC2" w:rsidRDefault="005077E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2BC2">
              <w:rPr>
                <w:rFonts w:ascii="Tahoma" w:hAnsi="Tahoma" w:cs="Tahoma"/>
                <w:b/>
                <w:sz w:val="20"/>
                <w:szCs w:val="20"/>
              </w:rPr>
              <w:t>Στοιχεία Σχολικής Μονάδας</w:t>
            </w:r>
          </w:p>
        </w:tc>
      </w:tr>
      <w:tr w:rsidR="005077EE" w:rsidRPr="00FF0EC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077EE" w:rsidRPr="004E2BC2" w:rsidRDefault="005077EE" w:rsidP="005077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2BC2">
              <w:rPr>
                <w:rFonts w:ascii="Tahoma" w:hAnsi="Tahoma" w:cs="Tahoma"/>
                <w:sz w:val="20"/>
                <w:szCs w:val="20"/>
              </w:rPr>
              <w:t xml:space="preserve">Όνομα </w:t>
            </w:r>
            <w:r w:rsidR="004E2BC2" w:rsidRPr="004E2BC2">
              <w:rPr>
                <w:rFonts w:ascii="Tahoma" w:hAnsi="Tahoma" w:cs="Tahoma"/>
                <w:sz w:val="20"/>
                <w:szCs w:val="20"/>
              </w:rPr>
              <w:t>&amp;</w:t>
            </w:r>
            <w:r w:rsidRPr="004E2B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E2BC2" w:rsidRPr="004E2BC2">
              <w:rPr>
                <w:rFonts w:ascii="Tahoma" w:hAnsi="Tahoma" w:cs="Tahoma"/>
                <w:sz w:val="20"/>
                <w:szCs w:val="20"/>
              </w:rPr>
              <w:t>Δ</w:t>
            </w:r>
            <w:r w:rsidRPr="004E2BC2">
              <w:rPr>
                <w:rFonts w:ascii="Tahoma" w:hAnsi="Tahoma" w:cs="Tahoma"/>
                <w:sz w:val="20"/>
                <w:szCs w:val="20"/>
              </w:rPr>
              <w:t xml:space="preserve">ιεύθυνση Νηπιαγωγείου:                                                                   </w:t>
            </w:r>
          </w:p>
        </w:tc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077EE" w:rsidRPr="004E2BC2" w:rsidRDefault="005077EE" w:rsidP="005077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7EE" w:rsidRPr="00FF0EC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077EE" w:rsidRPr="004E2BC2" w:rsidRDefault="005077EE" w:rsidP="005077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2BC2">
              <w:rPr>
                <w:rFonts w:ascii="Tahoma" w:hAnsi="Tahoma" w:cs="Tahoma"/>
                <w:sz w:val="20"/>
                <w:szCs w:val="20"/>
              </w:rPr>
              <w:t>Τηλέφωνο:</w:t>
            </w:r>
          </w:p>
        </w:tc>
        <w:tc>
          <w:tcPr>
            <w:tcW w:w="109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077EE" w:rsidRPr="00FF0EC2" w:rsidRDefault="005077EE" w:rsidP="005077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DC6" w:rsidRPr="00FF0EC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lastRenderedPageBreak/>
              <w:t>Όνομα εκπαιδευτικού:</w:t>
            </w:r>
          </w:p>
        </w:tc>
        <w:tc>
          <w:tcPr>
            <w:tcW w:w="10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6DC6" w:rsidRPr="00FF0EC2" w:rsidRDefault="00436DC6" w:rsidP="00FF0EC2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36DC6" w:rsidRPr="00FF0EC2">
        <w:trPr>
          <w:trHeight w:val="255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Χρόνος γνωριμίας με το παιδί:</w:t>
            </w:r>
          </w:p>
        </w:tc>
        <w:tc>
          <w:tcPr>
            <w:tcW w:w="10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6DC6" w:rsidRPr="00FF0EC2" w:rsidRDefault="00436DC6" w:rsidP="00FF0EC2">
            <w:pPr>
              <w:rPr>
                <w:rFonts w:ascii="Tahoma" w:hAnsi="Tahoma" w:cs="Tahoma"/>
                <w:sz w:val="20"/>
                <w:szCs w:val="20"/>
              </w:rPr>
            </w:pPr>
            <w:r w:rsidRPr="00FF0EC2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36DC6" w:rsidRPr="00FF0EC2">
        <w:trPr>
          <w:trHeight w:val="241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DC6" w:rsidRPr="00FF0EC2">
        <w:trPr>
          <w:trHeight w:val="255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6DC6" w:rsidRPr="00FF0EC2" w:rsidRDefault="00436D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0EC2" w:rsidRPr="00FF0EC2">
        <w:trPr>
          <w:trHeight w:val="255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0EC2" w:rsidRPr="00FF0EC2" w:rsidRDefault="00FF0EC2" w:rsidP="00FF0E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F0EC2">
              <w:rPr>
                <w:rFonts w:ascii="Tahoma" w:hAnsi="Tahoma" w:cs="Tahoma"/>
                <w:bCs/>
                <w:sz w:val="20"/>
                <w:szCs w:val="20"/>
              </w:rPr>
              <w:t>Ενέργειες που έχουν γίνει;</w:t>
            </w:r>
          </w:p>
        </w:tc>
      </w:tr>
      <w:tr w:rsidR="00B40D12" w:rsidRPr="00FF0EC2">
        <w:trPr>
          <w:trHeight w:val="255"/>
        </w:trPr>
        <w:tc>
          <w:tcPr>
            <w:tcW w:w="580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40D12" w:rsidRPr="00FF0EC2" w:rsidRDefault="00B40D12" w:rsidP="00FF0E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F0EC2">
              <w:rPr>
                <w:rFonts w:ascii="Tahoma" w:hAnsi="Tahoma" w:cs="Tahoma"/>
                <w:b/>
                <w:bCs/>
                <w:sz w:val="20"/>
                <w:szCs w:val="20"/>
              </w:rPr>
              <w:t>Υπάρχουν προηγούμενες γνωματεύσεις/διαγνώσεις;</w:t>
            </w:r>
          </w:p>
        </w:tc>
        <w:tc>
          <w:tcPr>
            <w:tcW w:w="9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0D12" w:rsidRPr="00FF0EC2" w:rsidRDefault="00B40D12" w:rsidP="00B40D12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Φορέας αξιολόγησης:</w:t>
            </w:r>
          </w:p>
        </w:tc>
      </w:tr>
      <w:tr w:rsidR="00B40D12" w:rsidRPr="00FF0EC2">
        <w:trPr>
          <w:trHeight w:val="255"/>
        </w:trPr>
        <w:tc>
          <w:tcPr>
            <w:tcW w:w="5808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40D12" w:rsidRPr="00FF0EC2" w:rsidRDefault="00B40D12" w:rsidP="00FF0EC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0D12" w:rsidRPr="00FF0EC2" w:rsidRDefault="00B40D12" w:rsidP="00B40D12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Ημ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νία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αξιολόγησης</w:t>
            </w:r>
          </w:p>
        </w:tc>
      </w:tr>
      <w:tr w:rsidR="00B40D12" w:rsidRPr="00FF0EC2">
        <w:trPr>
          <w:trHeight w:val="810"/>
        </w:trPr>
        <w:tc>
          <w:tcPr>
            <w:tcW w:w="5808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40D12" w:rsidRPr="00FF0EC2" w:rsidRDefault="00B40D12" w:rsidP="00FF0EC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13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40D12" w:rsidRPr="00FF0EC2" w:rsidRDefault="00B40D12" w:rsidP="00B40D12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Διάγνωση:</w:t>
            </w:r>
          </w:p>
        </w:tc>
      </w:tr>
    </w:tbl>
    <w:p w:rsidR="00485471" w:rsidRPr="00FF0EC2" w:rsidRDefault="00485471" w:rsidP="00FF0EC2">
      <w:pPr>
        <w:ind w:left="-180"/>
        <w:rPr>
          <w:rFonts w:ascii="Tahoma" w:hAnsi="Tahoma" w:cs="Tahoma"/>
        </w:rPr>
      </w:pP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23"/>
        <w:gridCol w:w="672"/>
        <w:gridCol w:w="672"/>
        <w:gridCol w:w="4459"/>
      </w:tblGrid>
      <w:tr w:rsidR="00FF4539" w:rsidRPr="00CB4213" w:rsidTr="00CB4213">
        <w:tc>
          <w:tcPr>
            <w:tcW w:w="1548" w:type="dxa"/>
            <w:vMerge w:val="restart"/>
            <w:textDirection w:val="btLr"/>
            <w:vAlign w:val="center"/>
          </w:tcPr>
          <w:p w:rsidR="00FF4539" w:rsidRPr="00CB4213" w:rsidRDefault="00AC19B0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ΕΛΕΥΘΕΡΗ ΔΡΑΣΤΗΡΙΟΤΗΤΑ</w:t>
            </w:r>
          </w:p>
        </w:tc>
        <w:tc>
          <w:tcPr>
            <w:tcW w:w="7523" w:type="dxa"/>
          </w:tcPr>
          <w:p w:rsidR="00FF4539" w:rsidRPr="00CB4213" w:rsidRDefault="00FF4539" w:rsidP="008D1E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ΔΕΞΙΟΤΗΤΕΣ ΣΥΝΕΡΓΑΣΙΑΣ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523" w:type="dxa"/>
          </w:tcPr>
          <w:p w:rsidR="00FF4539" w:rsidRPr="00CB4213" w:rsidRDefault="000A2DA1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Αυθόρμητη βλ</w:t>
            </w:r>
            <w:r w:rsidR="00FF4539" w:rsidRPr="00CB4213">
              <w:rPr>
                <w:rFonts w:ascii="Tahoma" w:hAnsi="Tahoma" w:cs="Tahoma"/>
                <w:sz w:val="20"/>
                <w:szCs w:val="20"/>
              </w:rPr>
              <w:t>εμματική επαφή με πρόσωπα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Κατευθυνόμενη</w:t>
            </w:r>
            <w:r w:rsidR="000A2DA1" w:rsidRPr="00CB4213">
              <w:rPr>
                <w:rFonts w:ascii="Tahoma" w:hAnsi="Tahoma" w:cs="Tahoma"/>
                <w:sz w:val="20"/>
                <w:szCs w:val="20"/>
              </w:rPr>
              <w:t xml:space="preserve"> (με λεκτική ή σωματική καθοδήγηση)</w:t>
            </w:r>
            <w:r w:rsidRPr="00CB4213">
              <w:rPr>
                <w:rFonts w:ascii="Tahoma" w:hAnsi="Tahoma" w:cs="Tahoma"/>
                <w:sz w:val="20"/>
                <w:szCs w:val="20"/>
              </w:rPr>
              <w:t xml:space="preserve"> βλεμματική επαφή </w:t>
            </w:r>
            <w:r w:rsidR="002F4591" w:rsidRPr="00CB4213">
              <w:rPr>
                <w:rFonts w:ascii="Tahoma" w:hAnsi="Tahoma" w:cs="Tahoma"/>
                <w:sz w:val="20"/>
                <w:szCs w:val="20"/>
              </w:rPr>
              <w:t>σ</w:t>
            </w:r>
            <w:r w:rsidRPr="00CB4213">
              <w:rPr>
                <w:rFonts w:ascii="Tahoma" w:hAnsi="Tahoma" w:cs="Tahoma"/>
                <w:sz w:val="20"/>
                <w:szCs w:val="20"/>
              </w:rPr>
              <w:t>ε πρόσωπα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Επαρκής βλεμματική επαφή με αντικείμενα (συνδυαστική προσοχή)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ΠΑΙΧΝΙΔΙ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Μοναχικό;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Παράλληλο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Συμβολικό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Παιχνίδι κανόνων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Παιχνίδι ρόλων/ </w:t>
            </w:r>
            <w:r w:rsidR="002F4591" w:rsidRPr="00CB4213">
              <w:rPr>
                <w:rFonts w:ascii="Tahoma" w:hAnsi="Tahoma" w:cs="Tahoma"/>
                <w:sz w:val="20"/>
                <w:szCs w:val="20"/>
              </w:rPr>
              <w:t>μίμησης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26" w:type="dxa"/>
            <w:gridSpan w:val="4"/>
          </w:tcPr>
          <w:p w:rsidR="00FF4539" w:rsidRPr="00CB4213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Περιγράψτε προτιμήσεις </w:t>
            </w:r>
            <w:r w:rsidR="00FF4539" w:rsidRPr="00CB4213">
              <w:rPr>
                <w:rFonts w:ascii="Tahoma" w:hAnsi="Tahoma" w:cs="Tahoma"/>
                <w:sz w:val="20"/>
                <w:szCs w:val="20"/>
              </w:rPr>
              <w:t>(παιχνίδια, αντικείμενα, γωνιά, στερεοτυπική ενασχόληση με ένα αντικείμενο</w:t>
            </w:r>
            <w:r w:rsidR="000A2DA1" w:rsidRPr="00CB4213">
              <w:rPr>
                <w:rFonts w:ascii="Tahoma" w:hAnsi="Tahoma" w:cs="Tahoma"/>
                <w:sz w:val="20"/>
                <w:szCs w:val="20"/>
              </w:rPr>
              <w:t>…</w:t>
            </w:r>
            <w:r w:rsidR="00FF4539" w:rsidRPr="00CB4213">
              <w:rPr>
                <w:rFonts w:ascii="Tahoma" w:hAnsi="Tahoma" w:cs="Tahoma"/>
                <w:sz w:val="20"/>
                <w:szCs w:val="20"/>
              </w:rPr>
              <w:t>)</w:t>
            </w:r>
            <w:r w:rsidRPr="00CB421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26" w:type="dxa"/>
            <w:gridSpan w:val="4"/>
          </w:tcPr>
          <w:p w:rsidR="00FF4539" w:rsidRPr="00CB4213" w:rsidRDefault="000A2DA1" w:rsidP="00CB4213">
            <w:pPr>
              <w:tabs>
                <w:tab w:val="left" w:pos="687"/>
              </w:tabs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Σαφής προτίμηση σε κάποιο/α παιδί/</w:t>
            </w:r>
            <w:proofErr w:type="spellStart"/>
            <w:r w:rsidRPr="00CB4213">
              <w:rPr>
                <w:rFonts w:ascii="Tahoma" w:hAnsi="Tahoma" w:cs="Tahoma"/>
                <w:sz w:val="20"/>
                <w:szCs w:val="20"/>
              </w:rPr>
              <w:t>ιά</w:t>
            </w:r>
            <w:proofErr w:type="spellEnd"/>
            <w:r w:rsidRPr="00CB42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4539" w:rsidRPr="00CB4213">
              <w:rPr>
                <w:rFonts w:ascii="Tahoma" w:hAnsi="Tahoma" w:cs="Tahoma"/>
                <w:sz w:val="20"/>
                <w:szCs w:val="20"/>
              </w:rPr>
              <w:t>(φύλο, γνωρίσματα προσωπικότητας)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D0433A" w:rsidRPr="00CB4213" w:rsidRDefault="00D0433A" w:rsidP="00CB4213">
            <w:pPr>
              <w:tabs>
                <w:tab w:val="left" w:pos="68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D0433A" w:rsidRPr="00CB4213" w:rsidRDefault="00D0433A" w:rsidP="00CB4213">
            <w:pPr>
              <w:tabs>
                <w:tab w:val="left" w:pos="68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Παίρνει πρωτοβουλία για εκκίνηση σχέσης;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3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Μοιράζεται αντικείμενα </w:t>
            </w: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2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59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548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26" w:type="dxa"/>
            <w:gridSpan w:val="4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Πώς συμπεριφέρεται όταν ένα άλλο παιδί το προσεγγίζει για παιχνίδι;</w:t>
            </w:r>
          </w:p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0433A" w:rsidRDefault="00D0433A">
      <w:pPr>
        <w:rPr>
          <w:rFonts w:ascii="Tahoma" w:hAnsi="Tahoma" w:cs="Tahoma"/>
          <w:sz w:val="20"/>
          <w:szCs w:val="20"/>
        </w:rPr>
      </w:pPr>
    </w:p>
    <w:p w:rsidR="005077EE" w:rsidRDefault="005077EE">
      <w:pPr>
        <w:rPr>
          <w:rFonts w:ascii="Tahoma" w:hAnsi="Tahoma" w:cs="Tahoma"/>
          <w:sz w:val="20"/>
          <w:szCs w:val="20"/>
        </w:rPr>
      </w:pPr>
    </w:p>
    <w:p w:rsidR="005077EE" w:rsidRPr="00FF0EC2" w:rsidRDefault="005077EE">
      <w:pPr>
        <w:rPr>
          <w:rFonts w:ascii="Tahoma" w:hAnsi="Tahoma" w:cs="Tahoma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7616"/>
        <w:gridCol w:w="656"/>
        <w:gridCol w:w="604"/>
        <w:gridCol w:w="4500"/>
      </w:tblGrid>
      <w:tr w:rsidR="00FF4539" w:rsidRPr="00CB4213" w:rsidTr="00CB4213">
        <w:tc>
          <w:tcPr>
            <w:tcW w:w="1492" w:type="dxa"/>
            <w:vMerge w:val="restart"/>
            <w:textDirection w:val="btLr"/>
            <w:vAlign w:val="center"/>
          </w:tcPr>
          <w:p w:rsidR="00FF4539" w:rsidRPr="00CB4213" w:rsidRDefault="00AC19B0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ΠΑΡΕΟΥΛΑ</w:t>
            </w:r>
          </w:p>
        </w:tc>
        <w:tc>
          <w:tcPr>
            <w:tcW w:w="7616" w:type="dxa"/>
            <w:vAlign w:val="center"/>
          </w:tcPr>
          <w:p w:rsidR="00FF4539" w:rsidRPr="00CB4213" w:rsidRDefault="00FF4539" w:rsidP="00CB42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04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500" w:type="dxa"/>
          </w:tcPr>
          <w:p w:rsidR="00FF4539" w:rsidRPr="00CB4213" w:rsidRDefault="00FF45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FF4539" w:rsidRPr="00CB4213" w:rsidTr="00CB4213">
        <w:tc>
          <w:tcPr>
            <w:tcW w:w="1492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Κάθεται;</w:t>
            </w:r>
          </w:p>
        </w:tc>
        <w:tc>
          <w:tcPr>
            <w:tcW w:w="65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492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6" w:type="dxa"/>
          </w:tcPr>
          <w:p w:rsidR="000A2DA1" w:rsidRPr="00CB4213" w:rsidRDefault="000A2DA1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Παρακολουθεί</w:t>
            </w:r>
            <w:r w:rsidR="00FF4539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433A" w:rsidRPr="00CB4213" w:rsidTr="00CB4213">
        <w:tc>
          <w:tcPr>
            <w:tcW w:w="1492" w:type="dxa"/>
            <w:vMerge/>
          </w:tcPr>
          <w:p w:rsidR="00D0433A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6" w:type="dxa"/>
          </w:tcPr>
          <w:p w:rsidR="00D0433A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Διατηρεί την προσοχή του;</w:t>
            </w:r>
          </w:p>
        </w:tc>
        <w:tc>
          <w:tcPr>
            <w:tcW w:w="656" w:type="dxa"/>
          </w:tcPr>
          <w:p w:rsidR="00D0433A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0433A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0433A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492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Περιμένει τη σειρά του;</w:t>
            </w:r>
          </w:p>
        </w:tc>
        <w:tc>
          <w:tcPr>
            <w:tcW w:w="65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c>
          <w:tcPr>
            <w:tcW w:w="1492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Συμμετέχει (σηκώνει χέρι, απαντάει ερώτηση);</w:t>
            </w:r>
          </w:p>
        </w:tc>
        <w:tc>
          <w:tcPr>
            <w:tcW w:w="65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4539" w:rsidRPr="00CB4213" w:rsidTr="00CB4213">
        <w:trPr>
          <w:trHeight w:val="522"/>
        </w:trPr>
        <w:tc>
          <w:tcPr>
            <w:tcW w:w="1492" w:type="dxa"/>
            <w:vMerge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1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Επιδεικνύει δεξιότητες συζήτησης (ξεκινάει, απαντάει, διατηρεί θέμα);</w:t>
            </w:r>
          </w:p>
        </w:tc>
        <w:tc>
          <w:tcPr>
            <w:tcW w:w="656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FF4539" w:rsidRPr="00CB4213" w:rsidRDefault="00FF45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0433A" w:rsidRPr="00FF0EC2" w:rsidRDefault="00D0433A">
      <w:pPr>
        <w:rPr>
          <w:rFonts w:ascii="Tahoma" w:hAnsi="Tahoma" w:cs="Tahoma"/>
          <w:sz w:val="20"/>
          <w:szCs w:val="20"/>
        </w:rPr>
      </w:pPr>
    </w:p>
    <w:p w:rsidR="00D0433A" w:rsidRPr="00FF0EC2" w:rsidRDefault="00D0433A">
      <w:pPr>
        <w:rPr>
          <w:rFonts w:ascii="Tahoma" w:hAnsi="Tahoma" w:cs="Tahoma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  <w:gridCol w:w="656"/>
        <w:gridCol w:w="604"/>
        <w:gridCol w:w="4500"/>
      </w:tblGrid>
      <w:tr w:rsidR="00D54C82" w:rsidRPr="00CB4213" w:rsidTr="00CB4213">
        <w:tc>
          <w:tcPr>
            <w:tcW w:w="1548" w:type="dxa"/>
            <w:vMerge w:val="restart"/>
            <w:textDirection w:val="btLr"/>
            <w:vAlign w:val="center"/>
          </w:tcPr>
          <w:p w:rsidR="00D54C82" w:rsidRPr="00CB4213" w:rsidRDefault="00AC19B0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ΔΟΜΗΜΕΝΗ ΔΡΑΣΤΗΡΙΟΤΗΤΑ</w:t>
            </w:r>
          </w:p>
        </w:tc>
        <w:tc>
          <w:tcPr>
            <w:tcW w:w="7560" w:type="dxa"/>
            <w:vAlign w:val="center"/>
          </w:tcPr>
          <w:p w:rsidR="00D54C82" w:rsidRPr="00CB4213" w:rsidRDefault="00D54C82" w:rsidP="00CB42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 xml:space="preserve">ΝΑΙ </w:t>
            </w: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500" w:type="dxa"/>
          </w:tcPr>
          <w:p w:rsidR="00D54C82" w:rsidRPr="00CB4213" w:rsidRDefault="002F459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8D1E5A" w:rsidRPr="00CB4213" w:rsidTr="00CB4213">
        <w:tc>
          <w:tcPr>
            <w:tcW w:w="1548" w:type="dxa"/>
            <w:vMerge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8D1E5A" w:rsidRPr="00CB4213" w:rsidRDefault="008D1E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ΟΠΤΙΚΟΚΙΝΗΤΙΚΟΣ ΣΥΝΤΟΝΙΣΜΟΣ</w:t>
            </w:r>
          </w:p>
        </w:tc>
        <w:tc>
          <w:tcPr>
            <w:tcW w:w="656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Έχει λειτουργική λαβή;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Αντιγράφει – ζωγραφίζει μέσα σε πλαίσιο;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Χρησιμοποιεί ψαλίδι, πλαστελίνη, </w:t>
            </w:r>
            <w:proofErr w:type="spellStart"/>
            <w:r w:rsidRPr="00CB4213">
              <w:rPr>
                <w:rFonts w:ascii="Tahoma" w:hAnsi="Tahoma" w:cs="Tahoma"/>
                <w:sz w:val="20"/>
                <w:szCs w:val="20"/>
              </w:rPr>
              <w:t>κολάζ</w:t>
            </w:r>
            <w:proofErr w:type="spellEnd"/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5A" w:rsidRPr="00CB4213" w:rsidTr="00CB4213">
        <w:tc>
          <w:tcPr>
            <w:tcW w:w="1548" w:type="dxa"/>
            <w:vMerge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8D1E5A" w:rsidRPr="00CB4213" w:rsidRDefault="008D1E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ΛΟΓΙΚΟΜΑΘΗΜΑΤΙΚΗ ΣΚΕΨΗ</w:t>
            </w:r>
          </w:p>
        </w:tc>
        <w:tc>
          <w:tcPr>
            <w:tcW w:w="656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Γνωρίζει χωροχρονικές – τοπικές έννοιες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Απαριθμεί – αντιστοιχεί πλήθος – σύμβολο;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Κάνει ομαδοποιήσεις, ταξινομήσεις, συγκρίσεις;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Τοποθετεί γεγονότα σε σειρά;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5A" w:rsidRPr="00CB4213" w:rsidTr="00CB4213">
        <w:tc>
          <w:tcPr>
            <w:tcW w:w="1548" w:type="dxa"/>
            <w:vMerge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8D1E5A" w:rsidRPr="00CB4213" w:rsidRDefault="008D1E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ΕΚΦΡΑΣΗ/ ΛΕΞΙΛΟΓΙΟ</w:t>
            </w:r>
          </w:p>
        </w:tc>
        <w:tc>
          <w:tcPr>
            <w:tcW w:w="656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Κατανοεί χρήση αντικειμένων;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Περιγράφει αντικείμενα;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Εκφράζει προσωπικές εμπειρίες;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5A" w:rsidRPr="00CB4213" w:rsidTr="00CB4213">
        <w:tc>
          <w:tcPr>
            <w:tcW w:w="1548" w:type="dxa"/>
            <w:vMerge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8D1E5A" w:rsidRPr="00CB4213" w:rsidRDefault="008D1E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ΑΡΘΡΩΣΗ/ ΡΟΗ ΟΜΙΛΙΑΣ</w:t>
            </w:r>
          </w:p>
        </w:tc>
        <w:tc>
          <w:tcPr>
            <w:tcW w:w="656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Παραλείπει συλλαβές/ φωνήματα;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Αντικαθιστά συλλαβές/ φωνήματα</w:t>
            </w:r>
            <w:r w:rsidR="004229D4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Απλοποιεί συμπλέγματα;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5A" w:rsidRPr="00CB4213" w:rsidTr="00CB4213">
        <w:tc>
          <w:tcPr>
            <w:tcW w:w="1548" w:type="dxa"/>
            <w:vMerge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Επαναλαμβάνει ήχους, συλλαβές, λέξεις (τραυλισμός);</w:t>
            </w:r>
          </w:p>
        </w:tc>
        <w:tc>
          <w:tcPr>
            <w:tcW w:w="656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8D1E5A" w:rsidRPr="00CB4213" w:rsidRDefault="008D1E5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29D4" w:rsidRPr="00CB4213" w:rsidTr="00CB4213">
        <w:tc>
          <w:tcPr>
            <w:tcW w:w="1548" w:type="dxa"/>
            <w:vMerge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4229D4" w:rsidRPr="00CB4213" w:rsidRDefault="004229D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ΦΩΝΟΛΟΓΙΚΗ ΕΝΗΜΕΡΟΤΗΤΑ</w:t>
            </w:r>
          </w:p>
        </w:tc>
        <w:tc>
          <w:tcPr>
            <w:tcW w:w="656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Αναγνωρίζει ομοιοκαταληξία;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Εντοπίζει θέση συλλαβής;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Κάνει κατάτμηση/ σύντμηση συλλαβών;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Κάνει σύνθεση φθόγγων;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B4213">
              <w:rPr>
                <w:rFonts w:ascii="Tahoma" w:hAnsi="Tahoma" w:cs="Tahoma"/>
                <w:sz w:val="20"/>
                <w:szCs w:val="20"/>
              </w:rPr>
              <w:t>Γραφοφωνημική</w:t>
            </w:r>
            <w:proofErr w:type="spellEnd"/>
            <w:r w:rsidRPr="00CB4213">
              <w:rPr>
                <w:rFonts w:ascii="Tahoma" w:hAnsi="Tahoma" w:cs="Tahoma"/>
                <w:sz w:val="20"/>
                <w:szCs w:val="20"/>
              </w:rPr>
              <w:t xml:space="preserve"> αντιστοιχία;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29D4" w:rsidRPr="00CB4213" w:rsidTr="00CB4213">
        <w:tc>
          <w:tcPr>
            <w:tcW w:w="1548" w:type="dxa"/>
            <w:vMerge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4229D4" w:rsidRPr="00CB4213" w:rsidRDefault="004229D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ΜΝΗΜΗ</w:t>
            </w:r>
          </w:p>
        </w:tc>
        <w:tc>
          <w:tcPr>
            <w:tcW w:w="656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Επαναλαμβάνει/ δείχνει αντικείμενα που άκουσε;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Επαναλαμβάνει/ δείχνει αντικείμενα που είδε;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29D4" w:rsidRPr="00CB4213" w:rsidTr="00CB4213">
        <w:tc>
          <w:tcPr>
            <w:tcW w:w="1548" w:type="dxa"/>
            <w:vMerge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4229D4" w:rsidRPr="00CB4213" w:rsidRDefault="004229D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ΠΡΟΣΟΧΗ/ ΣΥΓΚΕΝΤΡΩΣΗ</w:t>
            </w:r>
          </w:p>
        </w:tc>
        <w:tc>
          <w:tcPr>
            <w:tcW w:w="656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4229D4" w:rsidRPr="00CB4213" w:rsidRDefault="004229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Ολοκληρώνει τη δραστηριότητα;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Χρήζει πλαισίωσης για να ολοκληρώσει τη δραστηριότητα;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229D4" w:rsidRPr="00FF0EC2" w:rsidRDefault="004229D4">
      <w:pPr>
        <w:rPr>
          <w:rFonts w:ascii="Tahoma" w:hAnsi="Tahoma" w:cs="Tahoma"/>
          <w:sz w:val="20"/>
          <w:szCs w:val="20"/>
        </w:rPr>
      </w:pPr>
    </w:p>
    <w:p w:rsidR="004229D4" w:rsidRPr="00FF0EC2" w:rsidRDefault="004229D4">
      <w:pPr>
        <w:rPr>
          <w:rFonts w:ascii="Tahoma" w:hAnsi="Tahoma" w:cs="Tahoma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  <w:gridCol w:w="656"/>
        <w:gridCol w:w="604"/>
        <w:gridCol w:w="4500"/>
      </w:tblGrid>
      <w:tr w:rsidR="00D54C82" w:rsidRPr="00CB4213" w:rsidTr="00CB4213">
        <w:tc>
          <w:tcPr>
            <w:tcW w:w="1548" w:type="dxa"/>
            <w:vMerge w:val="restart"/>
            <w:textDirection w:val="btLr"/>
            <w:vAlign w:val="center"/>
          </w:tcPr>
          <w:p w:rsidR="00D54C82" w:rsidRPr="00CB4213" w:rsidRDefault="00AC19B0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ΑΥΤΟΕΞΥ-ΠΗΡΕΤΗΣΗ</w:t>
            </w: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Έχει αποκτήσει έλεγχο σφικτήρων;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</w:t>
            </w:r>
            <w:r w:rsidR="00D54C82" w:rsidRPr="00CB4213">
              <w:rPr>
                <w:rFonts w:ascii="Tahoma" w:hAnsi="Tahoma" w:cs="Tahoma"/>
                <w:sz w:val="20"/>
                <w:szCs w:val="20"/>
              </w:rPr>
              <w:t>υτόνομη χρήση τουαλέτας;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Χρησιμοποιεί πιρούνι/ κουτάλι</w:t>
            </w:r>
            <w:r w:rsidR="00D54C82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Τρώει ή πίνει πράγματα που δεν είναι φαγώσιμα;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Ντύνεται μόνο του</w:t>
            </w:r>
            <w:r w:rsidR="00003FD7" w:rsidRPr="00CB4213">
              <w:rPr>
                <w:rFonts w:ascii="Tahoma" w:hAnsi="Tahoma" w:cs="Tahoma"/>
                <w:sz w:val="20"/>
                <w:szCs w:val="20"/>
              </w:rPr>
              <w:t xml:space="preserve"> (κουμπώνει/ ξεκουμπώνει, κορδόνια, ρούχα)</w:t>
            </w:r>
            <w:r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03FD7" w:rsidRPr="00FF0EC2" w:rsidRDefault="00003FD7">
      <w:pPr>
        <w:rPr>
          <w:rFonts w:ascii="Tahoma" w:hAnsi="Tahoma" w:cs="Tahoma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  <w:gridCol w:w="656"/>
        <w:gridCol w:w="604"/>
        <w:gridCol w:w="4500"/>
      </w:tblGrid>
      <w:tr w:rsidR="00D54C82" w:rsidRPr="00CB4213" w:rsidTr="00CB4213">
        <w:tc>
          <w:tcPr>
            <w:tcW w:w="1548" w:type="dxa"/>
            <w:vMerge w:val="restart"/>
            <w:textDirection w:val="btLr"/>
            <w:vAlign w:val="center"/>
          </w:tcPr>
          <w:p w:rsidR="00D54C82" w:rsidRPr="00CB4213" w:rsidRDefault="00175E2D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ΠΑΙΧΝΙΔΙ ΣΤΟ ΠΡΟΑΥΛΙΟ</w:t>
            </w:r>
          </w:p>
        </w:tc>
        <w:tc>
          <w:tcPr>
            <w:tcW w:w="7560" w:type="dxa"/>
            <w:textDirection w:val="btLr"/>
            <w:vAlign w:val="center"/>
          </w:tcPr>
          <w:p w:rsidR="00D54C82" w:rsidRPr="00CB4213" w:rsidRDefault="00D54C82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Εκκινεί παιχνίδι;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Συμμετέχει σε παιχνίδι;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Περιμένει τη σειρά του;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Κατανοεί κανόνες;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Ακολουθεί οδηγίες;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Αποδέχεται τις αλλαγές;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Επιθυμεί να βρίσκεται κοντά σε άλλους;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Ανέχεται το άγγιγμα;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C82" w:rsidRPr="00CB4213" w:rsidTr="00CB4213">
        <w:tc>
          <w:tcPr>
            <w:tcW w:w="1548" w:type="dxa"/>
            <w:vMerge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D54C82" w:rsidRPr="00CB4213" w:rsidRDefault="00D0433A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Ενοχλείται από </w:t>
            </w:r>
            <w:r w:rsidR="00D54C82" w:rsidRPr="00CB4213">
              <w:rPr>
                <w:rFonts w:ascii="Tahoma" w:hAnsi="Tahoma" w:cs="Tahoma"/>
                <w:sz w:val="20"/>
                <w:szCs w:val="20"/>
              </w:rPr>
              <w:t>θορύβους</w:t>
            </w:r>
            <w:r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D54C82" w:rsidRPr="00CB4213" w:rsidRDefault="00D54C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0433A" w:rsidRPr="00FF0EC2" w:rsidRDefault="00D0433A">
      <w:pPr>
        <w:rPr>
          <w:rFonts w:ascii="Tahoma" w:hAnsi="Tahoma" w:cs="Tahoma"/>
          <w:sz w:val="20"/>
          <w:szCs w:val="20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  <w:gridCol w:w="656"/>
        <w:gridCol w:w="604"/>
        <w:gridCol w:w="4560"/>
      </w:tblGrid>
      <w:tr w:rsidR="007732BF" w:rsidRPr="00CB4213" w:rsidTr="00CB4213">
        <w:tc>
          <w:tcPr>
            <w:tcW w:w="1548" w:type="dxa"/>
            <w:vMerge w:val="restart"/>
            <w:textDirection w:val="btLr"/>
            <w:vAlign w:val="center"/>
          </w:tcPr>
          <w:p w:rsidR="007732BF" w:rsidRPr="00CB4213" w:rsidRDefault="00175E2D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ΣΥΜΠΕΡΙΦΟΡΑ</w:t>
            </w: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Συμπεριφέρεται σαν πιο μικρό από την ηλικία του;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Δεν μπορεί να καθίσει σε ένα μέρος;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Είναι προκλητικό;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Είναι ανυπάκουο;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Χτυπάει συχνά;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Είναι επιρρεπής σε ατυχήματα;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Εκδηλώνει επιθετική συμπεριφορά σε παιδιά;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Εκδηλώνει επιθετική συμπεριφορά σε ενήλικες;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Είναι προσκολλημένο σε ενήλικες;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Φοβάται ορισμένες καταστάσεις/ ζώα/ αντικείμενα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Είναι ντροπαλό;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32BF" w:rsidRPr="00CB4213" w:rsidTr="00CB4213">
        <w:tc>
          <w:tcPr>
            <w:tcW w:w="1548" w:type="dxa"/>
            <w:vMerge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Βρίσκεται εύκολα σε αμηχανία;</w:t>
            </w:r>
          </w:p>
        </w:tc>
        <w:tc>
          <w:tcPr>
            <w:tcW w:w="656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0" w:type="dxa"/>
          </w:tcPr>
          <w:p w:rsidR="007732BF" w:rsidRPr="00CB4213" w:rsidRDefault="007732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0433A" w:rsidRDefault="00D0433A">
      <w:pPr>
        <w:rPr>
          <w:rFonts w:ascii="Tahoma" w:hAnsi="Tahoma" w:cs="Tahoma"/>
          <w:sz w:val="20"/>
          <w:szCs w:val="20"/>
        </w:rPr>
      </w:pPr>
    </w:p>
    <w:p w:rsidR="005077EE" w:rsidRPr="00FF0EC2" w:rsidRDefault="005077EE">
      <w:pPr>
        <w:rPr>
          <w:rFonts w:ascii="Tahoma" w:hAnsi="Tahoma" w:cs="Tahoma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  <w:gridCol w:w="656"/>
        <w:gridCol w:w="604"/>
        <w:gridCol w:w="4500"/>
      </w:tblGrid>
      <w:tr w:rsidR="00A30756" w:rsidRPr="00CB4213" w:rsidTr="00CB4213">
        <w:tc>
          <w:tcPr>
            <w:tcW w:w="1548" w:type="dxa"/>
            <w:vMerge w:val="restart"/>
            <w:textDirection w:val="btLr"/>
            <w:vAlign w:val="center"/>
          </w:tcPr>
          <w:p w:rsidR="00A30756" w:rsidRPr="00CB4213" w:rsidRDefault="00175E2D" w:rsidP="00CB4213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ΣΥΝΑΙΣΘΗΜΑΤΙΚΗ ΠΡΟΣΑΡΜΟΓΗ</w:t>
            </w:r>
          </w:p>
        </w:tc>
        <w:tc>
          <w:tcPr>
            <w:tcW w:w="7560" w:type="dxa"/>
          </w:tcPr>
          <w:p w:rsidR="00A30756" w:rsidRPr="00CB4213" w:rsidRDefault="00A30756" w:rsidP="00CB42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A30756" w:rsidRPr="00CB4213" w:rsidRDefault="00A3075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604" w:type="dxa"/>
          </w:tcPr>
          <w:p w:rsidR="00A30756" w:rsidRPr="00CB4213" w:rsidRDefault="00A3075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4500" w:type="dxa"/>
          </w:tcPr>
          <w:p w:rsidR="00A30756" w:rsidRPr="00CB4213" w:rsidRDefault="00A3075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213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A30756" w:rsidRPr="00CB4213" w:rsidTr="00CB4213">
        <w:tc>
          <w:tcPr>
            <w:tcW w:w="1548" w:type="dxa"/>
            <w:vMerge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Αναγνώριση συναισθημάτων από οπτικοακουστικό υλικό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756" w:rsidRPr="00CB4213" w:rsidTr="00CB4213">
        <w:tc>
          <w:tcPr>
            <w:tcW w:w="1548" w:type="dxa"/>
            <w:vMerge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Έκφραση βασικών συναισθημάτων (χαρά, λύπη, θυμός, φόβος)</w:t>
            </w:r>
            <w:r w:rsidR="00436DC6" w:rsidRPr="00CB421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656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756" w:rsidRPr="00CB4213" w:rsidTr="00CB4213">
        <w:tc>
          <w:tcPr>
            <w:tcW w:w="1548" w:type="dxa"/>
            <w:vMerge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A30756" w:rsidRPr="00CB4213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Αιτιολόγηση συναισθημάτων;</w:t>
            </w:r>
          </w:p>
        </w:tc>
        <w:tc>
          <w:tcPr>
            <w:tcW w:w="656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756" w:rsidRPr="00CB4213" w:rsidTr="00CB4213">
        <w:tc>
          <w:tcPr>
            <w:tcW w:w="1548" w:type="dxa"/>
            <w:vMerge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0" w:type="dxa"/>
          </w:tcPr>
          <w:p w:rsidR="00A30756" w:rsidRPr="00CB4213" w:rsidRDefault="00436DC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>Διαχείριση συναισθημάτων;</w:t>
            </w:r>
          </w:p>
        </w:tc>
        <w:tc>
          <w:tcPr>
            <w:tcW w:w="656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4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0" w:type="dxa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756" w:rsidRPr="00CB4213" w:rsidTr="00CB4213">
        <w:tc>
          <w:tcPr>
            <w:tcW w:w="1548" w:type="dxa"/>
            <w:vMerge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20" w:type="dxa"/>
            <w:gridSpan w:val="4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Ποιο είναι το </w:t>
            </w:r>
            <w:r w:rsidR="00175E2D" w:rsidRPr="00CB4213">
              <w:rPr>
                <w:rFonts w:ascii="Tahoma" w:hAnsi="Tahoma" w:cs="Tahoma"/>
                <w:sz w:val="20"/>
                <w:szCs w:val="20"/>
              </w:rPr>
              <w:t>κυρίαρχο συναίσθημα που εκδηλώνει το παιδί;</w:t>
            </w:r>
          </w:p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756" w:rsidRPr="00CB4213" w:rsidTr="00CB4213">
        <w:trPr>
          <w:trHeight w:val="740"/>
        </w:trPr>
        <w:tc>
          <w:tcPr>
            <w:tcW w:w="1548" w:type="dxa"/>
            <w:vMerge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20" w:type="dxa"/>
            <w:gridSpan w:val="4"/>
          </w:tcPr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  <w:r w:rsidRPr="00CB4213">
              <w:rPr>
                <w:rFonts w:ascii="Tahoma" w:hAnsi="Tahoma" w:cs="Tahoma"/>
                <w:sz w:val="20"/>
                <w:szCs w:val="20"/>
              </w:rPr>
              <w:t xml:space="preserve">Εναλλαγή συναισθημάτων και </w:t>
            </w:r>
            <w:proofErr w:type="spellStart"/>
            <w:r w:rsidRPr="00CB4213">
              <w:rPr>
                <w:rFonts w:ascii="Tahoma" w:hAnsi="Tahoma" w:cs="Tahoma"/>
                <w:sz w:val="20"/>
                <w:szCs w:val="20"/>
              </w:rPr>
              <w:t>καταλληλότητα</w:t>
            </w:r>
            <w:proofErr w:type="spellEnd"/>
            <w:r w:rsidRPr="00CB4213">
              <w:rPr>
                <w:rFonts w:ascii="Tahoma" w:hAnsi="Tahoma" w:cs="Tahoma"/>
                <w:sz w:val="20"/>
                <w:szCs w:val="20"/>
              </w:rPr>
              <w:t xml:space="preserve"> ανάλογα με την κοινωνική συνθήκη (πχ. Ένα άλλο παιδί χτυπάει και κλαίει. Πώς αντιδρά;).</w:t>
            </w:r>
          </w:p>
          <w:p w:rsidR="00A30756" w:rsidRPr="00CB4213" w:rsidRDefault="00A307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70421" w:rsidRDefault="00070421" w:rsidP="00485471">
      <w:pPr>
        <w:rPr>
          <w:rFonts w:ascii="Tahoma" w:hAnsi="Tahoma" w:cs="Tahoma"/>
        </w:rPr>
      </w:pPr>
    </w:p>
    <w:p w:rsidR="00E65CA4" w:rsidRDefault="00E65CA4" w:rsidP="00485471">
      <w:pPr>
        <w:rPr>
          <w:rFonts w:ascii="Tahoma" w:hAnsi="Tahoma" w:cs="Tahoma"/>
        </w:rPr>
      </w:pPr>
    </w:p>
    <w:p w:rsidR="00E65CA4" w:rsidRDefault="00E65CA4" w:rsidP="00485471">
      <w:pPr>
        <w:rPr>
          <w:rFonts w:ascii="Tahoma" w:hAnsi="Tahoma" w:cs="Tahoma"/>
        </w:rPr>
      </w:pPr>
    </w:p>
    <w:p w:rsidR="00E65CA4" w:rsidRDefault="00E65CA4" w:rsidP="00E65CA4">
      <w:pPr>
        <w:spacing w:before="120" w:after="120" w:line="360" w:lineRule="auto"/>
        <w:ind w:left="86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Ευχαριστούμε πολύ για τη συνεργασία.</w:t>
      </w:r>
    </w:p>
    <w:p w:rsidR="00E65CA4" w:rsidRPr="008344A8" w:rsidRDefault="00E65CA4" w:rsidP="00E65CA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:rsidR="00E65CA4" w:rsidRDefault="00E65CA4" w:rsidP="00E65CA4">
      <w:pPr>
        <w:tabs>
          <w:tab w:val="left" w:pos="0"/>
          <w:tab w:val="left" w:pos="567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E65CA4" w:rsidRPr="00543683" w:rsidRDefault="00E65CA4" w:rsidP="00E65CA4">
      <w:pPr>
        <w:tabs>
          <w:tab w:val="left" w:pos="0"/>
          <w:tab w:val="left" w:pos="567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543683">
        <w:rPr>
          <w:rFonts w:ascii="Arial" w:hAnsi="Arial" w:cs="Arial"/>
          <w:b/>
          <w:sz w:val="22"/>
          <w:szCs w:val="22"/>
        </w:rPr>
        <w:t>Ο ΔΙΕΥΘΥΝΤΗΣ</w:t>
      </w:r>
      <w:r w:rsidRPr="0054368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543683">
        <w:rPr>
          <w:rFonts w:ascii="Arial" w:hAnsi="Arial" w:cs="Arial"/>
          <w:b/>
          <w:sz w:val="22"/>
          <w:szCs w:val="22"/>
        </w:rPr>
        <w:t>ΟΙ ΕΚΠ/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43683">
        <w:rPr>
          <w:rFonts w:ascii="Arial" w:hAnsi="Arial" w:cs="Arial"/>
          <w:b/>
          <w:sz w:val="22"/>
          <w:szCs w:val="22"/>
        </w:rPr>
        <w:t>ΚΟΙ</w:t>
      </w:r>
    </w:p>
    <w:p w:rsidR="00E65CA4" w:rsidRPr="00543683" w:rsidRDefault="00E65CA4" w:rsidP="00E65CA4">
      <w:pPr>
        <w:tabs>
          <w:tab w:val="left" w:pos="0"/>
          <w:tab w:val="left" w:pos="567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4368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43683">
        <w:rPr>
          <w:rFonts w:ascii="Arial" w:hAnsi="Arial" w:cs="Arial"/>
          <w:b/>
          <w:sz w:val="22"/>
          <w:szCs w:val="22"/>
        </w:rPr>
        <w:t>(ανά ειδικότητα)</w:t>
      </w:r>
    </w:p>
    <w:p w:rsidR="00E65CA4" w:rsidRPr="00FF0EC2" w:rsidRDefault="00E65CA4" w:rsidP="00485471">
      <w:pPr>
        <w:rPr>
          <w:rFonts w:ascii="Tahoma" w:hAnsi="Tahoma" w:cs="Tahoma"/>
        </w:rPr>
      </w:pPr>
    </w:p>
    <w:sectPr w:rsidR="00E65CA4" w:rsidRPr="00FF0EC2" w:rsidSect="008D1E5A">
      <w:footerReference w:type="even" r:id="rId8"/>
      <w:footerReference w:type="default" r:id="rId9"/>
      <w:pgSz w:w="16838" w:h="11906" w:orient="landscape"/>
      <w:pgMar w:top="71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C0" w:rsidRDefault="005300F7" w:rsidP="004854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52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52C0" w:rsidRDefault="009552C0" w:rsidP="004854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C0" w:rsidRDefault="005300F7" w:rsidP="004854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52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59B0">
      <w:rPr>
        <w:rStyle w:val="a5"/>
        <w:noProof/>
      </w:rPr>
      <w:t>1</w:t>
    </w:r>
    <w:r>
      <w:rPr>
        <w:rStyle w:val="a5"/>
      </w:rPr>
      <w:fldChar w:fldCharType="end"/>
    </w:r>
  </w:p>
  <w:p w:rsidR="009552C0" w:rsidRDefault="009552C0" w:rsidP="004854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FDB"/>
    <w:rsid w:val="00003FD7"/>
    <w:rsid w:val="00070421"/>
    <w:rsid w:val="00072D89"/>
    <w:rsid w:val="000A2DA1"/>
    <w:rsid w:val="000E5AF1"/>
    <w:rsid w:val="00175E2D"/>
    <w:rsid w:val="001D40D3"/>
    <w:rsid w:val="002861D5"/>
    <w:rsid w:val="002E1702"/>
    <w:rsid w:val="002F4591"/>
    <w:rsid w:val="002F51B3"/>
    <w:rsid w:val="00411CD9"/>
    <w:rsid w:val="00421013"/>
    <w:rsid w:val="004229D4"/>
    <w:rsid w:val="00436DC6"/>
    <w:rsid w:val="00485471"/>
    <w:rsid w:val="004959F3"/>
    <w:rsid w:val="004C315A"/>
    <w:rsid w:val="004E2BC2"/>
    <w:rsid w:val="005077EE"/>
    <w:rsid w:val="005300F7"/>
    <w:rsid w:val="00643482"/>
    <w:rsid w:val="006C11E1"/>
    <w:rsid w:val="00743FDB"/>
    <w:rsid w:val="00757D5F"/>
    <w:rsid w:val="007732BF"/>
    <w:rsid w:val="00794AE5"/>
    <w:rsid w:val="008707E7"/>
    <w:rsid w:val="008C3AC2"/>
    <w:rsid w:val="008D1E5A"/>
    <w:rsid w:val="008D657C"/>
    <w:rsid w:val="00927EEA"/>
    <w:rsid w:val="009552C0"/>
    <w:rsid w:val="00A27FCE"/>
    <w:rsid w:val="00A30756"/>
    <w:rsid w:val="00A97E2D"/>
    <w:rsid w:val="00AB255D"/>
    <w:rsid w:val="00AC19B0"/>
    <w:rsid w:val="00B07977"/>
    <w:rsid w:val="00B14A69"/>
    <w:rsid w:val="00B40D12"/>
    <w:rsid w:val="00B70235"/>
    <w:rsid w:val="00BE6467"/>
    <w:rsid w:val="00C16A25"/>
    <w:rsid w:val="00CB4213"/>
    <w:rsid w:val="00CB59B0"/>
    <w:rsid w:val="00CF6F58"/>
    <w:rsid w:val="00D0433A"/>
    <w:rsid w:val="00D313BF"/>
    <w:rsid w:val="00D54C82"/>
    <w:rsid w:val="00DB673A"/>
    <w:rsid w:val="00DC0FD6"/>
    <w:rsid w:val="00E126CD"/>
    <w:rsid w:val="00E24419"/>
    <w:rsid w:val="00E54650"/>
    <w:rsid w:val="00E65CA4"/>
    <w:rsid w:val="00F152E4"/>
    <w:rsid w:val="00F37631"/>
    <w:rsid w:val="00FF0EC2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606EB41"/>
  <w15:docId w15:val="{7846A7A7-4786-4A5F-B5EA-71388432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1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8547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85471"/>
  </w:style>
  <w:style w:type="character" w:styleId="-">
    <w:name w:val="Hyperlink"/>
    <w:basedOn w:val="a0"/>
    <w:uiPriority w:val="99"/>
    <w:unhideWhenUsed/>
    <w:rsid w:val="00C16A2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313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313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13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Σύνδεσμος διαδικτύου"/>
    <w:uiPriority w:val="99"/>
    <w:rsid w:val="00CB59B0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12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l@1kesy-peiraia.att.sc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677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Ελέυθερη δραστηριότητα</vt:lpstr>
      <vt:lpstr>Ελέυθερη δραστηριότητα</vt:lpstr>
    </vt:vector>
  </TitlesOfParts>
  <Company/>
  <LinksUpToDate>false</LinksUpToDate>
  <CharactersWithSpaces>4330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mail@kday-peiraia.att.sch.gr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Ελέυθερη δραστηριότητα</dc:title>
  <dc:creator>ΚΕΔΔΥ</dc:creator>
  <cp:lastModifiedBy>User</cp:lastModifiedBy>
  <cp:revision>14</cp:revision>
  <cp:lastPrinted>2016-03-07T10:05:00Z</cp:lastPrinted>
  <dcterms:created xsi:type="dcterms:W3CDTF">2019-02-04T07:26:00Z</dcterms:created>
  <dcterms:modified xsi:type="dcterms:W3CDTF">2025-07-04T08:00:00Z</dcterms:modified>
</cp:coreProperties>
</file>