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C" w:rsidRDefault="0004751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ffff2"/>
        <w:tblW w:w="840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442"/>
        <w:gridCol w:w="1741"/>
        <w:gridCol w:w="2217"/>
      </w:tblGrid>
      <w:tr w:rsidR="0004751C">
        <w:trPr>
          <w:trHeight w:val="993"/>
          <w:jc w:val="center"/>
        </w:trPr>
        <w:tc>
          <w:tcPr>
            <w:tcW w:w="4442" w:type="dxa"/>
          </w:tcPr>
          <w:p w:rsidR="0004751C" w:rsidRDefault="00880C8A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66406" cy="540000"/>
                  <wp:effectExtent l="0" t="0" r="0" b="0"/>
                  <wp:docPr id="6" name="image1.jpg" descr="C:\Users\User\Downloads\Εθνόσημο-BW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User\Downloads\Εθνόσημο-BW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406" cy="54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1" w:type="dxa"/>
          </w:tcPr>
          <w:p w:rsidR="0004751C" w:rsidRDefault="0004751C">
            <w:pPr>
              <w:rPr>
                <w:sz w:val="20"/>
                <w:szCs w:val="20"/>
              </w:rPr>
            </w:pPr>
            <w:bookmarkStart w:id="0" w:name="_heading=h.30j0zll" w:colFirst="0" w:colLast="0"/>
            <w:bookmarkEnd w:id="0"/>
          </w:p>
        </w:tc>
        <w:tc>
          <w:tcPr>
            <w:tcW w:w="2217" w:type="dxa"/>
          </w:tcPr>
          <w:p w:rsidR="0004751C" w:rsidRDefault="0004751C">
            <w:pPr>
              <w:rPr>
                <w:sz w:val="20"/>
                <w:szCs w:val="20"/>
              </w:rPr>
            </w:pPr>
          </w:p>
        </w:tc>
      </w:tr>
      <w:tr w:rsidR="0004751C" w:rsidRPr="007D041B">
        <w:trPr>
          <w:trHeight w:val="851"/>
          <w:jc w:val="center"/>
        </w:trPr>
        <w:tc>
          <w:tcPr>
            <w:tcW w:w="4442" w:type="dxa"/>
          </w:tcPr>
          <w:p w:rsidR="0004751C" w:rsidRPr="007D041B" w:rsidRDefault="00880C8A">
            <w:pPr>
              <w:spacing w:after="60"/>
              <w:jc w:val="center"/>
              <w:rPr>
                <w:b/>
              </w:rPr>
            </w:pPr>
            <w:r w:rsidRPr="007D041B">
              <w:rPr>
                <w:b/>
              </w:rPr>
              <w:t>ΕΛΛΗΝΙΚΗ ΔΗΜΟΚΡΑΤΙΑ</w:t>
            </w:r>
          </w:p>
          <w:p w:rsidR="0004751C" w:rsidRPr="007D041B" w:rsidRDefault="00880C8A">
            <w:pPr>
              <w:spacing w:line="276" w:lineRule="auto"/>
              <w:jc w:val="center"/>
              <w:rPr>
                <w:b/>
              </w:rPr>
            </w:pPr>
            <w:r w:rsidRPr="007D041B">
              <w:rPr>
                <w:b/>
              </w:rPr>
              <w:t xml:space="preserve">ΥΠΟΥΡΓΕΙΟ ΠΑΙΔΕΙΑΣ ΚΑΙ ΘΡΗΣΚΕΥΜΑΤΩΝ </w:t>
            </w:r>
          </w:p>
          <w:p w:rsidR="0004751C" w:rsidRPr="007D041B" w:rsidRDefault="003D5AE9" w:rsidP="003D5AE9">
            <w:pPr>
              <w:spacing w:line="276" w:lineRule="auto"/>
              <w:jc w:val="center"/>
              <w:rPr>
                <w:b/>
              </w:rPr>
            </w:pPr>
            <w:r w:rsidRPr="007D041B">
              <w:rPr>
                <w:b/>
              </w:rPr>
              <w:t>ΠΕΡΙΦΕΡΕΙΑΚΗ Δ/ΝΣΗ Α/ΘΜΙΑΣ &amp; Β/ΒΑΘΜΙΑΣ ΕΚΠΑΙΔΕΥΣΗΣ ΑΤΤΙΚΗΣ</w:t>
            </w:r>
          </w:p>
        </w:tc>
        <w:tc>
          <w:tcPr>
            <w:tcW w:w="1741" w:type="dxa"/>
          </w:tcPr>
          <w:p w:rsidR="0004751C" w:rsidRPr="007D041B" w:rsidRDefault="0004751C">
            <w:pPr>
              <w:rPr>
                <w:b/>
              </w:rPr>
            </w:pPr>
          </w:p>
        </w:tc>
        <w:tc>
          <w:tcPr>
            <w:tcW w:w="2217" w:type="dxa"/>
          </w:tcPr>
          <w:p w:rsidR="0004751C" w:rsidRPr="007D041B" w:rsidRDefault="0004751C">
            <w:pPr>
              <w:rPr>
                <w:b/>
              </w:rPr>
            </w:pPr>
          </w:p>
          <w:p w:rsidR="0004751C" w:rsidRPr="007D041B" w:rsidRDefault="00880C8A">
            <w:pPr>
              <w:spacing w:line="360" w:lineRule="auto"/>
              <w:rPr>
                <w:b/>
              </w:rPr>
            </w:pPr>
            <w:r w:rsidRPr="007D041B">
              <w:rPr>
                <w:b/>
              </w:rPr>
              <w:t>... / ... / 202…</w:t>
            </w:r>
          </w:p>
          <w:p w:rsidR="0004751C" w:rsidRPr="007D041B" w:rsidRDefault="00880C8A">
            <w:pPr>
              <w:spacing w:line="276" w:lineRule="auto"/>
              <w:rPr>
                <w:b/>
              </w:rPr>
            </w:pPr>
            <w:r w:rsidRPr="007D041B">
              <w:rPr>
                <w:b/>
              </w:rPr>
              <w:t>Αρ. Πρωτ.: ........</w:t>
            </w:r>
          </w:p>
        </w:tc>
      </w:tr>
      <w:tr w:rsidR="0004751C">
        <w:trPr>
          <w:trHeight w:val="708"/>
          <w:jc w:val="center"/>
        </w:trPr>
        <w:tc>
          <w:tcPr>
            <w:tcW w:w="4442" w:type="dxa"/>
            <w:vAlign w:val="center"/>
          </w:tcPr>
          <w:p w:rsidR="0004751C" w:rsidRPr="007D041B" w:rsidRDefault="00880C8A">
            <w:pPr>
              <w:spacing w:line="276" w:lineRule="auto"/>
              <w:jc w:val="center"/>
              <w:rPr>
                <w:b/>
              </w:rPr>
            </w:pPr>
            <w:r w:rsidRPr="007D041B">
              <w:rPr>
                <w:b/>
              </w:rPr>
              <w:t xml:space="preserve">ΣΔΕΥ - </w:t>
            </w:r>
            <w:r w:rsidR="00871539" w:rsidRPr="007D041B">
              <w:rPr>
                <w:b/>
              </w:rPr>
              <w:t>1</w:t>
            </w:r>
            <w:r w:rsidRPr="007D041B">
              <w:rPr>
                <w:b/>
                <w:vertAlign w:val="superscript"/>
              </w:rPr>
              <w:t>ο</w:t>
            </w:r>
            <w:r w:rsidRPr="007D041B">
              <w:rPr>
                <w:b/>
              </w:rPr>
              <w:t xml:space="preserve"> ΚΕΔΑΣΥ </w:t>
            </w:r>
            <w:r w:rsidR="00871539" w:rsidRPr="007D041B">
              <w:rPr>
                <w:b/>
              </w:rPr>
              <w:t>ΠΕΙΡΑΙΑ</w:t>
            </w:r>
          </w:p>
          <w:p w:rsidR="00871539" w:rsidRPr="007D041B" w:rsidRDefault="00880C8A" w:rsidP="00871539">
            <w:pPr>
              <w:spacing w:line="276" w:lineRule="auto"/>
              <w:jc w:val="center"/>
              <w:rPr>
                <w:b/>
              </w:rPr>
            </w:pPr>
            <w:r w:rsidRPr="007D041B">
              <w:rPr>
                <w:b/>
              </w:rPr>
              <w:t>ΣΔΕΥ …</w:t>
            </w:r>
            <w:r w:rsidRPr="007D041B">
              <w:rPr>
                <w:b/>
                <w:vertAlign w:val="superscript"/>
              </w:rPr>
              <w:t>ου</w:t>
            </w:r>
            <w:r w:rsidRPr="007D041B">
              <w:rPr>
                <w:b/>
              </w:rPr>
              <w:t xml:space="preserve"> … ΣΧΟΛΕΙΟΥ </w:t>
            </w:r>
            <w:r w:rsidR="00871539" w:rsidRPr="007D041B">
              <w:rPr>
                <w:b/>
              </w:rPr>
              <w:t>ΠΕΙΡΑΙΑ</w:t>
            </w:r>
          </w:p>
          <w:p w:rsidR="0004751C" w:rsidRPr="007D041B" w:rsidRDefault="00880C8A" w:rsidP="00871539">
            <w:pPr>
              <w:spacing w:line="276" w:lineRule="auto"/>
              <w:jc w:val="center"/>
              <w:rPr>
                <w:b/>
              </w:rPr>
            </w:pPr>
            <w:r w:rsidRPr="007D041B">
              <w:rPr>
                <w:b/>
              </w:rPr>
              <w:t xml:space="preserve">… ΣΧΟΛΕΙΟ </w:t>
            </w:r>
          </w:p>
        </w:tc>
        <w:tc>
          <w:tcPr>
            <w:tcW w:w="1741" w:type="dxa"/>
            <w:vAlign w:val="center"/>
          </w:tcPr>
          <w:p w:rsidR="0004751C" w:rsidRDefault="0004751C">
            <w:pPr>
              <w:rPr>
                <w:b/>
                <w:sz w:val="20"/>
                <w:szCs w:val="20"/>
              </w:rPr>
            </w:pPr>
          </w:p>
        </w:tc>
        <w:tc>
          <w:tcPr>
            <w:tcW w:w="2217" w:type="dxa"/>
            <w:vAlign w:val="center"/>
          </w:tcPr>
          <w:p w:rsidR="0004751C" w:rsidRDefault="0004751C">
            <w:pPr>
              <w:rPr>
                <w:b/>
                <w:sz w:val="20"/>
                <w:szCs w:val="20"/>
              </w:rPr>
            </w:pPr>
          </w:p>
        </w:tc>
      </w:tr>
      <w:tr w:rsidR="0004751C" w:rsidRPr="007D041B">
        <w:trPr>
          <w:trHeight w:val="1641"/>
          <w:jc w:val="center"/>
        </w:trPr>
        <w:tc>
          <w:tcPr>
            <w:tcW w:w="4442" w:type="dxa"/>
          </w:tcPr>
          <w:p w:rsidR="007D041B" w:rsidRPr="000A568E" w:rsidRDefault="007D041B" w:rsidP="007D041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A568E">
              <w:rPr>
                <w:rFonts w:ascii="Times New Roman" w:hAnsi="Times New Roman" w:cs="Times New Roman"/>
                <w:b/>
                <w:color w:val="000000" w:themeColor="text1"/>
              </w:rPr>
              <w:t>Δ/</w:t>
            </w:r>
            <w:proofErr w:type="spellStart"/>
            <w:r w:rsidRPr="000A568E">
              <w:rPr>
                <w:rFonts w:ascii="Times New Roman" w:hAnsi="Times New Roman" w:cs="Times New Roman"/>
                <w:b/>
                <w:color w:val="000000" w:themeColor="text1"/>
              </w:rPr>
              <w:t>νση</w:t>
            </w:r>
            <w:proofErr w:type="spellEnd"/>
            <w:r w:rsidRPr="000A568E">
              <w:rPr>
                <w:rFonts w:ascii="Times New Roman" w:hAnsi="Times New Roman" w:cs="Times New Roman"/>
                <w:b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Σκουζέ 13-15</w:t>
            </w:r>
          </w:p>
          <w:p w:rsidR="007D041B" w:rsidRPr="000D5E41" w:rsidRDefault="007D041B" w:rsidP="007D041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Τ</w:t>
            </w:r>
            <w:r w:rsidRPr="000D5E41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Κ</w:t>
            </w:r>
            <w:r w:rsidRPr="000D5E41">
              <w:rPr>
                <w:rFonts w:ascii="Times New Roman" w:hAnsi="Times New Roman" w:cs="Times New Roman"/>
                <w:b/>
                <w:color w:val="000000" w:themeColor="text1"/>
              </w:rPr>
              <w:t>.:     18536</w:t>
            </w:r>
          </w:p>
          <w:p w:rsidR="007D041B" w:rsidRPr="008F523B" w:rsidRDefault="007D041B" w:rsidP="007D041B">
            <w:pP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</w:pPr>
            <w:proofErr w:type="spellStart"/>
            <w:r w:rsidRPr="000A568E">
              <w:rPr>
                <w:rFonts w:ascii="Times New Roman" w:hAnsi="Times New Roman" w:cs="Times New Roman"/>
                <w:b/>
                <w:color w:val="000000" w:themeColor="text1"/>
              </w:rPr>
              <w:t>Τηλ</w:t>
            </w:r>
            <w:proofErr w:type="spellEnd"/>
            <w:r w:rsidRPr="000A568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.:</w:t>
            </w:r>
            <w:r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     210</w:t>
            </w:r>
            <w:r w:rsidRPr="008F523B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>4131561</w:t>
            </w:r>
          </w:p>
          <w:p w:rsidR="0004751C" w:rsidRPr="007D041B" w:rsidRDefault="007D041B" w:rsidP="007D041B">
            <w:pPr>
              <w:tabs>
                <w:tab w:val="left" w:pos="1467"/>
              </w:tabs>
              <w:spacing w:line="276" w:lineRule="auto"/>
              <w:rPr>
                <w:b/>
                <w:sz w:val="20"/>
                <w:szCs w:val="20"/>
                <w:lang w:val="en-US"/>
              </w:rPr>
            </w:pPr>
            <w:r w:rsidRPr="000A568E">
              <w:rPr>
                <w:rFonts w:ascii="Times New Roman" w:hAnsi="Times New Roman" w:cs="Times New Roman"/>
                <w:b/>
                <w:color w:val="000000" w:themeColor="text1"/>
                <w:lang w:val="en-US"/>
              </w:rPr>
              <w:t xml:space="preserve">e-mail: </w:t>
            </w:r>
            <w:hyperlink r:id="rId8" w:history="1">
              <w:r w:rsidRPr="00675B23">
                <w:rPr>
                  <w:rStyle w:val="-"/>
                  <w:rFonts w:ascii="Times New Roman" w:hAnsi="Times New Roman" w:cs="Times New Roman"/>
                  <w:b/>
                  <w:lang w:val="en-US"/>
                </w:rPr>
                <w:t>mail@1kesy-peiraia.att.sch.gr</w:t>
              </w:r>
            </w:hyperlink>
          </w:p>
        </w:tc>
        <w:tc>
          <w:tcPr>
            <w:tcW w:w="1741" w:type="dxa"/>
          </w:tcPr>
          <w:p w:rsidR="0004751C" w:rsidRPr="007D041B" w:rsidRDefault="0004751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217" w:type="dxa"/>
          </w:tcPr>
          <w:p w:rsidR="0004751C" w:rsidRPr="007D041B" w:rsidRDefault="0004751C">
            <w:pPr>
              <w:spacing w:line="276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04751C" w:rsidRPr="007D041B" w:rsidRDefault="0004751C">
      <w:pPr>
        <w:tabs>
          <w:tab w:val="left" w:pos="4007"/>
        </w:tabs>
        <w:jc w:val="center"/>
        <w:rPr>
          <w:b/>
          <w:lang w:val="en-US"/>
        </w:rPr>
      </w:pPr>
    </w:p>
    <w:p w:rsidR="0004751C" w:rsidRDefault="00880C8A">
      <w:pPr>
        <w:tabs>
          <w:tab w:val="left" w:pos="400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Πρόγραμμα Διεπιστημονικής Υποστήριξης</w:t>
      </w:r>
    </w:p>
    <w:p w:rsidR="0004751C" w:rsidRDefault="0004751C">
      <w:pPr>
        <w:tabs>
          <w:tab w:val="left" w:pos="4007"/>
        </w:tabs>
        <w:jc w:val="center"/>
        <w:rPr>
          <w:b/>
        </w:rPr>
      </w:pPr>
    </w:p>
    <w:p w:rsidR="0004751C" w:rsidRDefault="00880C8A">
      <w:pPr>
        <w:tabs>
          <w:tab w:val="left" w:pos="3281"/>
        </w:tabs>
        <w:jc w:val="center"/>
        <w:rPr>
          <w:b/>
        </w:rPr>
      </w:pPr>
      <w:r>
        <w:rPr>
          <w:b/>
        </w:rPr>
        <w:t>1. ΣΤΟΙΧΕΙΑ ΜΑΘΗΤΗ/ΤΡΙΑΣ</w:t>
      </w:r>
    </w:p>
    <w:tbl>
      <w:tblPr>
        <w:tblStyle w:val="affff3"/>
        <w:tblW w:w="9348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90"/>
        <w:gridCol w:w="2383"/>
        <w:gridCol w:w="2693"/>
        <w:gridCol w:w="2182"/>
      </w:tblGrid>
      <w:tr w:rsidR="0004751C">
        <w:trPr>
          <w:trHeight w:val="1361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ΟΝΟΜΑΤΕΠΩΝΥΜΟ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</w:rPr>
              <w:t>ΣΧΟΛΕΙΑ ΠΡΟΗΓΟΥΜΕΝΗΣ ΦΟΙΤΗΣΗΣ Ή ΠΡΟΕΛΕΥΣΗΣ (σε περίπτωση αλ</w:t>
            </w:r>
            <w:r>
              <w:rPr>
                <w:b/>
                <w:color w:val="000000"/>
              </w:rPr>
              <w:t>λαγής πλαισίου ή μετάβασης)</w:t>
            </w:r>
          </w:p>
        </w:tc>
        <w:tc>
          <w:tcPr>
            <w:tcW w:w="2182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</w:pPr>
          </w:p>
        </w:tc>
      </w:tr>
      <w:tr w:rsidR="0004751C">
        <w:trPr>
          <w:trHeight w:val="794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 ΠΑΤΕΡΑ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ΣΧΟΛΕΙΟ ΦΟΙΤΗΣΗΣ ΤΡΕΧΟΥΣΑΣ ΣΧ. ΧΡΟΝΙΑΣ</w:t>
            </w:r>
          </w:p>
        </w:tc>
        <w:tc>
          <w:tcPr>
            <w:tcW w:w="2182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</w:tr>
      <w:tr w:rsidR="0004751C">
        <w:trPr>
          <w:trHeight w:val="794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ΟΝΟΜΑ ΜΗΤΕΡΑΣ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ΤΑΞΗ ΦΟΙΤΗΣΗΣ</w:t>
            </w:r>
          </w:p>
        </w:tc>
        <w:tc>
          <w:tcPr>
            <w:tcW w:w="2182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  <w:vertAlign w:val="subscript"/>
              </w:rPr>
            </w:pPr>
          </w:p>
        </w:tc>
      </w:tr>
      <w:tr w:rsidR="0004751C">
        <w:trPr>
          <w:trHeight w:val="794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highlight w:val="white"/>
              </w:rPr>
            </w:pPr>
            <w:r>
              <w:rPr>
                <w:b/>
                <w:highlight w:val="white"/>
              </w:rPr>
              <w:t>ΔΙΕΥΘΥΝΣΗ ΟΙΚΙΑΣ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</w:pPr>
          </w:p>
        </w:tc>
        <w:tc>
          <w:tcPr>
            <w:tcW w:w="2693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ΥΠΕΥΘΥΝΟΣ ΤΑΞΗΣ</w:t>
            </w:r>
          </w:p>
        </w:tc>
        <w:tc>
          <w:tcPr>
            <w:tcW w:w="2182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</w:tr>
      <w:tr w:rsidR="0004751C">
        <w:trPr>
          <w:trHeight w:val="1134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ΗΜΕΡ. ΓΕΝΝΗΣΗΣ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  <w:tc>
          <w:tcPr>
            <w:tcW w:w="2693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ΑΞΙΟΛΟΓΙΚΗ ΕΚΘΕΣΗ - ΓΝΩΜΑΤΕΥΣΗ (φορέας και διάγνωση αν υπάρχει)</w:t>
            </w:r>
          </w:p>
        </w:tc>
        <w:tc>
          <w:tcPr>
            <w:tcW w:w="2182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</w:tr>
      <w:tr w:rsidR="0004751C">
        <w:trPr>
          <w:trHeight w:val="794"/>
        </w:trPr>
        <w:tc>
          <w:tcPr>
            <w:tcW w:w="2090" w:type="dxa"/>
            <w:vAlign w:val="center"/>
          </w:tcPr>
          <w:p w:rsidR="0004751C" w:rsidRDefault="00880C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b/>
                <w:color w:val="000000"/>
                <w:highlight w:val="white"/>
              </w:rPr>
            </w:pPr>
            <w:r>
              <w:rPr>
                <w:b/>
                <w:color w:val="000000"/>
                <w:highlight w:val="white"/>
              </w:rPr>
              <w:t>ΤΗΛ. ΕΠΙΚΟΙΝΩΝΙΑΣ</w:t>
            </w:r>
          </w:p>
        </w:tc>
        <w:tc>
          <w:tcPr>
            <w:tcW w:w="2383" w:type="dxa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  <w:tc>
          <w:tcPr>
            <w:tcW w:w="4875" w:type="dxa"/>
            <w:gridSpan w:val="2"/>
            <w:vAlign w:val="center"/>
          </w:tcPr>
          <w:p w:rsidR="0004751C" w:rsidRDefault="000475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81"/>
              </w:tabs>
              <w:spacing w:line="259" w:lineRule="auto"/>
              <w:rPr>
                <w:color w:val="000000"/>
              </w:rPr>
            </w:pPr>
          </w:p>
        </w:tc>
      </w:tr>
    </w:tbl>
    <w:p w:rsidR="0004751C" w:rsidRDefault="0004751C">
      <w:pPr>
        <w:pBdr>
          <w:top w:val="nil"/>
          <w:left w:val="nil"/>
          <w:bottom w:val="nil"/>
          <w:right w:val="nil"/>
          <w:between w:val="nil"/>
        </w:pBdr>
        <w:tabs>
          <w:tab w:val="left" w:pos="3281"/>
        </w:tabs>
        <w:spacing w:after="0"/>
        <w:rPr>
          <w:color w:val="000000"/>
        </w:rPr>
      </w:pPr>
    </w:p>
    <w:p w:rsidR="00871539" w:rsidRDefault="00880C8A" w:rsidP="00871539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</w:pPr>
      <w:r>
        <w:br w:type="page"/>
      </w:r>
      <w:r w:rsidR="00871539">
        <w:rPr>
          <w:b/>
          <w:color w:val="000000"/>
        </w:rPr>
        <w:lastRenderedPageBreak/>
        <w:t xml:space="preserve">2. ΒΑΣΙΚΕΣ ΠΛΗΡΟΦΟΡΙΕΣ - </w:t>
      </w:r>
      <w:r w:rsidR="00871539">
        <w:rPr>
          <w:b/>
        </w:rPr>
        <w:t>ΑΝΙΧΝΕΥΣΗ &amp; ΔΙΑΤΥΠΩΣΗ ΑΝΑΓΚΩΝ</w:t>
      </w:r>
    </w:p>
    <w:p w:rsidR="0004751C" w:rsidRDefault="0004751C">
      <w:pPr>
        <w:rPr>
          <w:b/>
          <w:color w:val="000000"/>
        </w:rPr>
      </w:pPr>
    </w:p>
    <w:p w:rsidR="0004751C" w:rsidRDefault="00880C8A">
      <w:pPr>
        <w:tabs>
          <w:tab w:val="left" w:pos="3281"/>
        </w:tabs>
        <w:jc w:val="both"/>
      </w:pPr>
      <w:r>
        <w:rPr>
          <w:b/>
        </w:rPr>
        <w:t>Α.</w:t>
      </w:r>
      <w:r w:rsidR="00871539">
        <w:rPr>
          <w:b/>
        </w:rPr>
        <w:t xml:space="preserve"> </w:t>
      </w:r>
      <w:r>
        <w:rPr>
          <w:b/>
        </w:rPr>
        <w:t>Σχολικό ιστορικό</w:t>
      </w:r>
      <w:r>
        <w:t xml:space="preserve"> (έναρξη φοίτησης σε σχολικό περιβάλλον, σχολική προσαρμογή, μεταβάσεις, συχνότητα φοίτησης, αλληλεπίδραση με εκπαιδευτικούς και ομηλίκους, έναρξη δυσκολιών, εντοπισμός δυσκολιών, βραχυχρόνιες ή/και μακροχρόνιες παρεμβάσεις σε σχολικό και οικογενειακό πλαίσιο, εξωτερική πλαισίωση μαθητή/μαθήτριας για καλύτερη σχολική απόδοση, άλλα προγράμματα παρέμβασης εντός ή εκτός σχολικού χώρου κ.λπ.):</w:t>
      </w:r>
    </w:p>
    <w:tbl>
      <w:tblPr>
        <w:tblStyle w:val="affff4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76"/>
      </w:tblGrid>
      <w:tr w:rsidR="0004751C" w:rsidTr="00880C8A">
        <w:tc>
          <w:tcPr>
            <w:tcW w:w="9576" w:type="dxa"/>
          </w:tcPr>
          <w:p w:rsidR="0004751C" w:rsidRDefault="00880C8A">
            <w:pPr>
              <w:tabs>
                <w:tab w:val="left" w:pos="3281"/>
              </w:tabs>
              <w:spacing w:before="60" w:after="60" w:line="276" w:lineRule="auto"/>
              <w:jc w:val="both"/>
            </w:pPr>
            <w:r>
              <w:rPr>
                <w:highlight w:val="white"/>
              </w:rPr>
              <w:t xml:space="preserve">Τα στοιχεία του ιστορικού … </w:t>
            </w:r>
          </w:p>
        </w:tc>
      </w:tr>
    </w:tbl>
    <w:p w:rsidR="0004751C" w:rsidRDefault="0004751C">
      <w:pPr>
        <w:tabs>
          <w:tab w:val="left" w:pos="3281"/>
        </w:tabs>
        <w:jc w:val="both"/>
      </w:pPr>
    </w:p>
    <w:p w:rsidR="0004751C" w:rsidRDefault="0004751C">
      <w:pPr>
        <w:tabs>
          <w:tab w:val="left" w:pos="3281"/>
        </w:tabs>
        <w:jc w:val="both"/>
      </w:pPr>
    </w:p>
    <w:p w:rsidR="0004751C" w:rsidRDefault="00880C8A">
      <w:pPr>
        <w:tabs>
          <w:tab w:val="left" w:pos="3281"/>
        </w:tabs>
        <w:jc w:val="both"/>
      </w:pPr>
      <w:r>
        <w:rPr>
          <w:b/>
        </w:rPr>
        <w:t xml:space="preserve">Β. </w:t>
      </w:r>
      <w:r>
        <w:t xml:space="preserve">Στοιχεία από το </w:t>
      </w:r>
      <w:r>
        <w:rPr>
          <w:b/>
        </w:rPr>
        <w:t>ιατρικό και αναπτυξιακό ιστορικό</w:t>
      </w:r>
      <w:r>
        <w:t xml:space="preserve"> που λαμβάνονται υπόψη στη σύνταξη του Διεπιστημονικού Προγράμματος Υποστήριξης:</w:t>
      </w:r>
    </w:p>
    <w:tbl>
      <w:tblPr>
        <w:tblStyle w:val="affff5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76"/>
      </w:tblGrid>
      <w:tr w:rsidR="0004751C" w:rsidTr="00880C8A">
        <w:tc>
          <w:tcPr>
            <w:tcW w:w="9576" w:type="dxa"/>
          </w:tcPr>
          <w:p w:rsidR="0004751C" w:rsidRDefault="00880C8A">
            <w:pPr>
              <w:tabs>
                <w:tab w:val="left" w:pos="3281"/>
              </w:tabs>
              <w:spacing w:before="60" w:after="60" w:line="276" w:lineRule="auto"/>
              <w:jc w:val="both"/>
            </w:pPr>
            <w:r>
              <w:t xml:space="preserve">… </w:t>
            </w:r>
          </w:p>
          <w:p w:rsidR="0004751C" w:rsidRDefault="0004751C">
            <w:pPr>
              <w:tabs>
                <w:tab w:val="left" w:pos="3281"/>
              </w:tabs>
              <w:spacing w:before="60" w:after="60" w:line="276" w:lineRule="auto"/>
              <w:jc w:val="both"/>
            </w:pPr>
          </w:p>
          <w:p w:rsidR="0004751C" w:rsidRDefault="0004751C">
            <w:pPr>
              <w:tabs>
                <w:tab w:val="left" w:pos="3281"/>
              </w:tabs>
              <w:spacing w:before="60" w:after="60" w:line="276" w:lineRule="auto"/>
              <w:jc w:val="both"/>
            </w:pPr>
          </w:p>
          <w:p w:rsidR="0004751C" w:rsidRDefault="0004751C">
            <w:pPr>
              <w:tabs>
                <w:tab w:val="left" w:pos="3281"/>
              </w:tabs>
              <w:spacing w:before="60" w:after="60" w:line="276" w:lineRule="auto"/>
              <w:jc w:val="both"/>
            </w:pPr>
          </w:p>
        </w:tc>
      </w:tr>
    </w:tbl>
    <w:p w:rsidR="0004751C" w:rsidRDefault="0004751C">
      <w:pPr>
        <w:jc w:val="both"/>
        <w:rPr>
          <w:b/>
        </w:rPr>
      </w:pPr>
    </w:p>
    <w:p w:rsidR="0004751C" w:rsidRDefault="0004751C">
      <w:pPr>
        <w:jc w:val="both"/>
        <w:rPr>
          <w:b/>
        </w:rPr>
      </w:pPr>
    </w:p>
    <w:p w:rsidR="0004751C" w:rsidRDefault="00880C8A">
      <w:pPr>
        <w:jc w:val="both"/>
      </w:pPr>
      <w:r>
        <w:rPr>
          <w:b/>
        </w:rPr>
        <w:t>Γ.Κοινωνικό ιστορικό</w:t>
      </w:r>
      <w:r>
        <w:t xml:space="preserve"> (μορφή οικογένειας, περιβαλλοντικές συνθήκες διαβίωσης και ανατροφής, σημαντικά συμβάντα και μεταβάσεις, αλληλεπιδράσεις εντός και εκτός οικογένειας, εξωσχολικές δραστηριότητες, κ.λπ.):</w:t>
      </w:r>
    </w:p>
    <w:p w:rsidR="0004751C" w:rsidRDefault="0004751C"/>
    <w:p w:rsidR="0004751C" w:rsidRDefault="0004751C"/>
    <w:p w:rsidR="0004751C" w:rsidRDefault="00880C8A">
      <w:pPr>
        <w:rPr>
          <w:b/>
        </w:rPr>
      </w:pPr>
      <w:r>
        <w:rPr>
          <w:b/>
        </w:rPr>
        <w:t>Δ.Ψυχολογικό και εκπαιδευτικό προφίλ μαθητή/</w:t>
      </w:r>
      <w:proofErr w:type="spellStart"/>
      <w:r>
        <w:rPr>
          <w:b/>
        </w:rPr>
        <w:t>ήτριας</w:t>
      </w:r>
      <w:proofErr w:type="spellEnd"/>
      <w:r>
        <w:rPr>
          <w:b/>
        </w:rPr>
        <w:t xml:space="preserve"> (τρέχουσα εικόνα):</w:t>
      </w:r>
    </w:p>
    <w:tbl>
      <w:tblPr>
        <w:tblStyle w:val="affff7"/>
        <w:tblW w:w="957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76"/>
      </w:tblGrid>
      <w:tr w:rsidR="0004751C" w:rsidTr="00880C8A">
        <w:trPr>
          <w:trHeight w:val="443"/>
        </w:trPr>
        <w:tc>
          <w:tcPr>
            <w:tcW w:w="9576" w:type="dxa"/>
          </w:tcPr>
          <w:p w:rsidR="0004751C" w:rsidRDefault="00880C8A">
            <w:pPr>
              <w:spacing w:before="60" w:after="60" w:line="276" w:lineRule="auto"/>
              <w:jc w:val="both"/>
            </w:pPr>
            <w:r>
              <w:t xml:space="preserve">… </w:t>
            </w:r>
          </w:p>
          <w:p w:rsidR="0004751C" w:rsidRDefault="0004751C">
            <w:pPr>
              <w:spacing w:before="60" w:after="60" w:line="276" w:lineRule="auto"/>
              <w:jc w:val="both"/>
            </w:pPr>
          </w:p>
          <w:p w:rsidR="0004751C" w:rsidRDefault="0004751C">
            <w:pPr>
              <w:spacing w:before="60" w:after="60" w:line="276" w:lineRule="auto"/>
              <w:jc w:val="both"/>
            </w:pPr>
          </w:p>
          <w:p w:rsidR="0004751C" w:rsidRDefault="0004751C">
            <w:pPr>
              <w:spacing w:before="60" w:after="60" w:line="276" w:lineRule="auto"/>
              <w:jc w:val="both"/>
            </w:pPr>
          </w:p>
        </w:tc>
      </w:tr>
    </w:tbl>
    <w:p w:rsidR="0004751C" w:rsidRDefault="0004751C">
      <w:p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1" w:name="_heading=h.yxuf2gn8os46" w:colFirst="0" w:colLast="0"/>
      <w:bookmarkEnd w:id="1"/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880C8A" w:rsidRDefault="00880C8A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:rsidR="0004751C" w:rsidRDefault="0004751C">
      <w:pPr>
        <w:pBdr>
          <w:top w:val="nil"/>
          <w:left w:val="nil"/>
          <w:bottom w:val="nil"/>
          <w:right w:val="nil"/>
          <w:between w:val="nil"/>
        </w:pBdr>
        <w:spacing w:after="0"/>
      </w:pPr>
      <w:bookmarkStart w:id="2" w:name="_heading=h.gjdgxs" w:colFirst="0" w:colLast="0"/>
      <w:bookmarkEnd w:id="2"/>
    </w:p>
    <w:p w:rsidR="0004751C" w:rsidRDefault="00880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284" w:hanging="284"/>
        <w:jc w:val="center"/>
        <w:rPr>
          <w:b/>
          <w:smallCaps/>
          <w:color w:val="000000"/>
        </w:rPr>
      </w:pPr>
      <w:r>
        <w:rPr>
          <w:b/>
          <w:smallCaps/>
          <w:color w:val="000000"/>
        </w:rPr>
        <w:t>ΕΞΑΤΟΜΙΚΕΥΜΕΝΟ ΠΡΟΓΡΑΜΜΑ ΕΚΠΑΙΔΕΥΣΗΣ</w:t>
      </w:r>
    </w:p>
    <w:p w:rsidR="0004751C" w:rsidRDefault="00880C8A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(Οι επιμέρους στόχοι μπορούν να αποτυπώνονται στο Σχέδιο Εξατομικευμένου Προγράμματος Εκπαίδευσης – ΕΠΕ)</w:t>
      </w:r>
    </w:p>
    <w:tbl>
      <w:tblPr>
        <w:tblStyle w:val="affff8"/>
        <w:tblW w:w="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29"/>
        <w:gridCol w:w="1448"/>
        <w:gridCol w:w="1128"/>
        <w:gridCol w:w="1984"/>
        <w:gridCol w:w="1566"/>
        <w:gridCol w:w="1843"/>
        <w:gridCol w:w="1584"/>
      </w:tblGrid>
      <w:tr w:rsidR="0004751C">
        <w:trPr>
          <w:trHeight w:val="2194"/>
          <w:tblHeader/>
          <w:jc w:val="center"/>
        </w:trPr>
        <w:tc>
          <w:tcPr>
            <w:tcW w:w="429" w:type="dxa"/>
          </w:tcPr>
          <w:p w:rsidR="0004751C" w:rsidRDefault="0004751C">
            <w:pPr>
              <w:tabs>
                <w:tab w:val="left" w:pos="1440"/>
              </w:tabs>
            </w:pPr>
          </w:p>
        </w:tc>
        <w:tc>
          <w:tcPr>
            <w:tcW w:w="1448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ΤΟΜΕΑΣ ΑΝΑΠΤΥΞΗΣ (κοινωνικός, κινητικός, μαθησιακός, γνωστικός, </w:t>
            </w:r>
            <w:proofErr w:type="spellStart"/>
            <w:r>
              <w:rPr>
                <w:b/>
                <w:sz w:val="18"/>
                <w:szCs w:val="18"/>
              </w:rPr>
              <w:t>συναισθηματικόςκλπ</w:t>
            </w:r>
            <w:proofErr w:type="spellEnd"/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28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ΑΤΟΜΙΚΟΙ ΣΤΟΧΟΙ</w:t>
            </w:r>
          </w:p>
        </w:tc>
        <w:tc>
          <w:tcPr>
            <w:tcW w:w="1984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ΕΝΕΡΓΕΙΕΣ-ΔΡΑΣΤΗΡΙΟΤΗΤΕΣ-ΕΙΔΟΣ ΠΑΡΕΜΒΑΣΗΣ (αξιολόγηση, συνεργατική πρακτική, συμβουλευτική υποστήριξη, πλαισίωση οικογένειας κλπ)</w:t>
            </w:r>
          </w:p>
        </w:tc>
        <w:tc>
          <w:tcPr>
            <w:tcW w:w="1566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ΣΥΝΔΕΣΗ ΜΕ ΤΟ ΑΝΑΛΥΤΙΚΟ ΠΡΟΓΡΑΜΜΑ ΤΗΣ ΤΑΞΗΣ-ΔΙΑΦΟΡΟΠΟΙΗΣΗ ΜΑΘΗΣΙΑΚΗΣ ΔΙΑΔΙΚΑΣΙΑΣ </w:t>
            </w:r>
          </w:p>
        </w:tc>
        <w:tc>
          <w:tcPr>
            <w:tcW w:w="1843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ΧΡΟΝΟΔΙΑΓΡΑΜΜΑ ΥΛΟΠΟΙΗΣΗΣ </w:t>
            </w:r>
          </w:p>
        </w:tc>
        <w:tc>
          <w:tcPr>
            <w:tcW w:w="1584" w:type="dxa"/>
          </w:tcPr>
          <w:p w:rsidR="0004751C" w:rsidRDefault="00880C8A">
            <w:pPr>
              <w:tabs>
                <w:tab w:val="left" w:pos="1440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ΑΞΙΟΛΟΓΗΣΗ ΕΠΙΤΕΥΞΗΣ ΣΤΟΧΟΘΕΣΙΑΣ-ΕΠΑΝΑΣΧΕΔΙΑΣΜΟΣ </w:t>
            </w:r>
          </w:p>
        </w:tc>
      </w:tr>
      <w:tr w:rsidR="0004751C">
        <w:trPr>
          <w:trHeight w:val="372"/>
          <w:tblHeader/>
          <w:jc w:val="center"/>
        </w:trPr>
        <w:tc>
          <w:tcPr>
            <w:tcW w:w="429" w:type="dxa"/>
          </w:tcPr>
          <w:p w:rsidR="0004751C" w:rsidRDefault="00880C8A">
            <w:pPr>
              <w:tabs>
                <w:tab w:val="left" w:pos="1440"/>
              </w:tabs>
              <w:jc w:val="center"/>
            </w:pPr>
            <w:r>
              <w:t>1.</w:t>
            </w:r>
          </w:p>
        </w:tc>
        <w:tc>
          <w:tcPr>
            <w:tcW w:w="1448" w:type="dxa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128" w:type="dxa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04751C" w:rsidRDefault="0004751C">
            <w:pPr>
              <w:tabs>
                <w:tab w:val="left" w:pos="1440"/>
              </w:tabs>
              <w:jc w:val="both"/>
            </w:pPr>
          </w:p>
        </w:tc>
        <w:tc>
          <w:tcPr>
            <w:tcW w:w="1843" w:type="dxa"/>
          </w:tcPr>
          <w:p w:rsidR="0004751C" w:rsidRDefault="0004751C">
            <w:pPr>
              <w:tabs>
                <w:tab w:val="left" w:pos="1440"/>
              </w:tabs>
              <w:jc w:val="both"/>
            </w:pPr>
          </w:p>
        </w:tc>
        <w:tc>
          <w:tcPr>
            <w:tcW w:w="1584" w:type="dxa"/>
          </w:tcPr>
          <w:p w:rsidR="0004751C" w:rsidRDefault="0004751C">
            <w:pPr>
              <w:tabs>
                <w:tab w:val="left" w:pos="1440"/>
              </w:tabs>
              <w:jc w:val="both"/>
            </w:pPr>
          </w:p>
        </w:tc>
      </w:tr>
      <w:tr w:rsidR="0004751C">
        <w:trPr>
          <w:trHeight w:val="371"/>
          <w:jc w:val="center"/>
        </w:trPr>
        <w:tc>
          <w:tcPr>
            <w:tcW w:w="429" w:type="dxa"/>
            <w:vAlign w:val="center"/>
          </w:tcPr>
          <w:p w:rsidR="0004751C" w:rsidRDefault="00880C8A">
            <w:pPr>
              <w:tabs>
                <w:tab w:val="left" w:pos="1440"/>
              </w:tabs>
              <w:jc w:val="center"/>
            </w:pPr>
            <w:r>
              <w:t>2.</w:t>
            </w:r>
          </w:p>
        </w:tc>
        <w:tc>
          <w:tcPr>
            <w:tcW w:w="144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</w:tr>
      <w:tr w:rsidR="0004751C">
        <w:trPr>
          <w:trHeight w:val="371"/>
          <w:jc w:val="center"/>
        </w:trPr>
        <w:tc>
          <w:tcPr>
            <w:tcW w:w="429" w:type="dxa"/>
            <w:vAlign w:val="center"/>
          </w:tcPr>
          <w:p w:rsidR="0004751C" w:rsidRDefault="00880C8A">
            <w:pPr>
              <w:tabs>
                <w:tab w:val="left" w:pos="1440"/>
              </w:tabs>
              <w:jc w:val="center"/>
            </w:pPr>
            <w:r>
              <w:t>3.</w:t>
            </w:r>
          </w:p>
        </w:tc>
        <w:tc>
          <w:tcPr>
            <w:tcW w:w="144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</w:tr>
      <w:tr w:rsidR="0004751C">
        <w:trPr>
          <w:trHeight w:val="371"/>
          <w:jc w:val="center"/>
        </w:trPr>
        <w:tc>
          <w:tcPr>
            <w:tcW w:w="429" w:type="dxa"/>
            <w:vAlign w:val="center"/>
          </w:tcPr>
          <w:p w:rsidR="0004751C" w:rsidRDefault="00880C8A">
            <w:pPr>
              <w:tabs>
                <w:tab w:val="left" w:pos="1440"/>
              </w:tabs>
              <w:jc w:val="center"/>
            </w:pPr>
            <w:r>
              <w:t>4.</w:t>
            </w:r>
          </w:p>
        </w:tc>
        <w:tc>
          <w:tcPr>
            <w:tcW w:w="144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</w:tr>
      <w:tr w:rsidR="0004751C">
        <w:trPr>
          <w:trHeight w:val="371"/>
          <w:jc w:val="center"/>
        </w:trPr>
        <w:tc>
          <w:tcPr>
            <w:tcW w:w="429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center"/>
            </w:pPr>
          </w:p>
        </w:tc>
        <w:tc>
          <w:tcPr>
            <w:tcW w:w="144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</w:tr>
      <w:tr w:rsidR="0004751C">
        <w:trPr>
          <w:trHeight w:val="371"/>
          <w:jc w:val="center"/>
        </w:trPr>
        <w:tc>
          <w:tcPr>
            <w:tcW w:w="429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center"/>
            </w:pPr>
          </w:p>
        </w:tc>
        <w:tc>
          <w:tcPr>
            <w:tcW w:w="144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128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66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584" w:type="dxa"/>
            <w:vAlign w:val="center"/>
          </w:tcPr>
          <w:p w:rsidR="0004751C" w:rsidRDefault="0004751C">
            <w:pPr>
              <w:tabs>
                <w:tab w:val="left" w:pos="14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04751C" w:rsidRDefault="0004751C">
      <w:pPr>
        <w:tabs>
          <w:tab w:val="left" w:pos="1440"/>
        </w:tabs>
      </w:pPr>
    </w:p>
    <w:p w:rsidR="0004751C" w:rsidRDefault="00880C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ind w:left="284" w:hanging="284"/>
        <w:jc w:val="center"/>
        <w:rPr>
          <w:b/>
          <w:color w:val="000000"/>
        </w:rPr>
      </w:pPr>
      <w:r>
        <w:rPr>
          <w:b/>
          <w:color w:val="000000"/>
        </w:rPr>
        <w:t>ΣΧΕΔΙΑΣΜΟΣ ΑΛΛΩΝ ΠΡΟΓΡΑΜΜΑΤΩΝ</w:t>
      </w:r>
    </w:p>
    <w:tbl>
      <w:tblPr>
        <w:tblStyle w:val="affff9"/>
        <w:tblW w:w="9350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5"/>
        <w:gridCol w:w="4675"/>
      </w:tblGrid>
      <w:tr w:rsidR="0004751C" w:rsidTr="00880C8A">
        <w:trPr>
          <w:trHeight w:val="1134"/>
        </w:trPr>
        <w:tc>
          <w:tcPr>
            <w:tcW w:w="4675" w:type="dxa"/>
            <w:vAlign w:val="center"/>
          </w:tcPr>
          <w:p w:rsidR="0004751C" w:rsidRDefault="00880C8A">
            <w:pPr>
              <w:jc w:val="center"/>
              <w:rPr>
                <w:b/>
              </w:rPr>
            </w:pPr>
            <w:r>
              <w:rPr>
                <w:b/>
              </w:rPr>
              <w:t>ΠΡΟΓΡΑΜΜΑ ΣΥΝΕΚΠΑΙΔΕΥΣΗΣ (πού, πότε, εμπλεκόμενα μέλη)</w:t>
            </w:r>
          </w:p>
        </w:tc>
        <w:tc>
          <w:tcPr>
            <w:tcW w:w="4675" w:type="dxa"/>
          </w:tcPr>
          <w:p w:rsidR="0004751C" w:rsidRDefault="0004751C"/>
          <w:p w:rsidR="0004751C" w:rsidRDefault="0004751C"/>
        </w:tc>
      </w:tr>
      <w:tr w:rsidR="0004751C" w:rsidTr="00880C8A">
        <w:trPr>
          <w:trHeight w:val="1134"/>
        </w:trPr>
        <w:tc>
          <w:tcPr>
            <w:tcW w:w="4675" w:type="dxa"/>
            <w:vAlign w:val="center"/>
          </w:tcPr>
          <w:p w:rsidR="0004751C" w:rsidRDefault="00880C8A">
            <w:pPr>
              <w:jc w:val="center"/>
              <w:rPr>
                <w:b/>
              </w:rPr>
            </w:pPr>
            <w:r>
              <w:rPr>
                <w:b/>
              </w:rPr>
              <w:t>ΕΙΔΙΚΑ ΠΡΟΓΡΑΜΜΑΤΑ</w:t>
            </w:r>
          </w:p>
        </w:tc>
        <w:tc>
          <w:tcPr>
            <w:tcW w:w="4675" w:type="dxa"/>
          </w:tcPr>
          <w:p w:rsidR="0004751C" w:rsidRDefault="0004751C"/>
          <w:p w:rsidR="0004751C" w:rsidRDefault="0004751C"/>
        </w:tc>
      </w:tr>
      <w:tr w:rsidR="0004751C" w:rsidTr="00880C8A">
        <w:trPr>
          <w:trHeight w:val="1134"/>
        </w:trPr>
        <w:tc>
          <w:tcPr>
            <w:tcW w:w="4675" w:type="dxa"/>
            <w:vAlign w:val="center"/>
          </w:tcPr>
          <w:p w:rsidR="0004751C" w:rsidRDefault="00880C8A">
            <w:pPr>
              <w:jc w:val="center"/>
              <w:rPr>
                <w:b/>
              </w:rPr>
            </w:pPr>
            <w:r>
              <w:rPr>
                <w:b/>
              </w:rPr>
              <w:t>ΥΠΟΣΤΗΡΙΞΗ ΟΙΚΟΓΕΝΕΙΑΣ- ΠΑΡΑΠΟΜΠΗ ΣΕ ΥΠΗΡΕΣΙΕΣ ΤΟΥ ΔΗΜΟΥ, ΤΗΣ ΚΟΙΝΟΤΗΤΑΣ Ή ΑΛΛΟΥΣ ΦΟΡΕΙΣ</w:t>
            </w:r>
          </w:p>
        </w:tc>
        <w:tc>
          <w:tcPr>
            <w:tcW w:w="4675" w:type="dxa"/>
          </w:tcPr>
          <w:p w:rsidR="0004751C" w:rsidRDefault="0004751C"/>
          <w:p w:rsidR="0004751C" w:rsidRDefault="0004751C"/>
          <w:p w:rsidR="0004751C" w:rsidRDefault="0004751C"/>
        </w:tc>
      </w:tr>
    </w:tbl>
    <w:p w:rsidR="0004751C" w:rsidRDefault="0004751C">
      <w:pPr>
        <w:ind w:firstLine="720"/>
      </w:pPr>
    </w:p>
    <w:p w:rsidR="0004751C" w:rsidRDefault="00880C8A">
      <w:pPr>
        <w:jc w:val="center"/>
        <w:rPr>
          <w:b/>
        </w:rPr>
      </w:pPr>
      <w:r>
        <w:rPr>
          <w:b/>
        </w:rPr>
        <w:t>5. ΑΞΙΟΛΟΓΗΣΗ ΣΥΝΟΛΙΚΗΣ (ΤΡΙ/ΤΕΤΡΑΜΗΝΗΣ/ΕΤΗΣΙΑΣ) ΠΡΟΟΔΟΥ ΜΑΘΗΤΗ/ΤΡΙΑΣ</w:t>
      </w:r>
    </w:p>
    <w:tbl>
      <w:tblPr>
        <w:tblStyle w:val="affffa"/>
        <w:tblW w:w="9350" w:type="dxa"/>
        <w:tblInd w:w="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7"/>
        <w:gridCol w:w="2968"/>
        <w:gridCol w:w="4045"/>
      </w:tblGrid>
      <w:tr w:rsidR="0004751C" w:rsidTr="00880C8A">
        <w:trPr>
          <w:trHeight w:val="510"/>
        </w:trPr>
        <w:tc>
          <w:tcPr>
            <w:tcW w:w="9350" w:type="dxa"/>
            <w:gridSpan w:val="3"/>
            <w:vAlign w:val="center"/>
          </w:tcPr>
          <w:p w:rsidR="0004751C" w:rsidRDefault="00880C8A">
            <w:pPr>
              <w:tabs>
                <w:tab w:val="left" w:pos="1478"/>
              </w:tabs>
              <w:jc w:val="center"/>
              <w:rPr>
                <w:b/>
              </w:rPr>
            </w:pPr>
            <w:r>
              <w:rPr>
                <w:b/>
              </w:rPr>
              <w:t>Ο/Η μαθητής/</w:t>
            </w:r>
            <w:proofErr w:type="spellStart"/>
            <w:r>
              <w:rPr>
                <w:b/>
              </w:rPr>
              <w:t>ήτρια</w:t>
            </w:r>
            <w:proofErr w:type="spellEnd"/>
            <w:r>
              <w:rPr>
                <w:b/>
              </w:rPr>
              <w:t xml:space="preserve"> συμμετέχει στη μαθησιακή διαδικασία της τάξης:</w:t>
            </w: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2968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Με υποστήριξη μέλους της ΕΔΥ (ναι/όχι)</w:t>
            </w:r>
          </w:p>
        </w:tc>
        <w:tc>
          <w:tcPr>
            <w:tcW w:w="4045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Στα παρακάτω γνωστικά αντικείμενα:</w:t>
            </w: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Χωρίς διαφοροποίηση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Με διαφοροποίηση της διαδικασίας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Με βάση τους ατομικούς στόχους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</w:tbl>
    <w:p w:rsidR="0004751C" w:rsidRDefault="0004751C">
      <w:pPr>
        <w:tabs>
          <w:tab w:val="left" w:pos="1478"/>
        </w:tabs>
      </w:pPr>
    </w:p>
    <w:p w:rsidR="00880C8A" w:rsidRDefault="00880C8A">
      <w:pPr>
        <w:tabs>
          <w:tab w:val="left" w:pos="1478"/>
        </w:tabs>
      </w:pPr>
    </w:p>
    <w:tbl>
      <w:tblPr>
        <w:tblStyle w:val="affffb"/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37"/>
        <w:gridCol w:w="2968"/>
        <w:gridCol w:w="4045"/>
      </w:tblGrid>
      <w:tr w:rsidR="0004751C" w:rsidTr="00880C8A">
        <w:trPr>
          <w:trHeight w:val="510"/>
        </w:trPr>
        <w:tc>
          <w:tcPr>
            <w:tcW w:w="9350" w:type="dxa"/>
            <w:gridSpan w:val="3"/>
            <w:vAlign w:val="center"/>
          </w:tcPr>
          <w:p w:rsidR="0004751C" w:rsidRDefault="00880C8A">
            <w:pPr>
              <w:tabs>
                <w:tab w:val="left" w:pos="1478"/>
              </w:tabs>
              <w:jc w:val="center"/>
              <w:rPr>
                <w:b/>
              </w:rPr>
            </w:pPr>
            <w:r>
              <w:rPr>
                <w:b/>
              </w:rPr>
              <w:t>Ο/Η μαθητής/</w:t>
            </w:r>
            <w:proofErr w:type="spellStart"/>
            <w:r>
              <w:rPr>
                <w:b/>
              </w:rPr>
              <w:t>ήτρια</w:t>
            </w:r>
            <w:proofErr w:type="spellEnd"/>
            <w:r>
              <w:rPr>
                <w:b/>
              </w:rPr>
              <w:t xml:space="preserve"> συμμετέχει στις δοκιμασίες προόδου της τάξης:</w:t>
            </w: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2968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 xml:space="preserve">Με υποστήριξη μέλους της </w:t>
            </w:r>
            <w:r>
              <w:rPr>
                <w:b/>
              </w:rPr>
              <w:lastRenderedPageBreak/>
              <w:t>ΕΔΥ (ναι/όχι)</w:t>
            </w:r>
          </w:p>
        </w:tc>
        <w:tc>
          <w:tcPr>
            <w:tcW w:w="4045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lastRenderedPageBreak/>
              <w:t>Στα παρακάτω γνωστικά αντικείμενα:</w:t>
            </w: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lastRenderedPageBreak/>
              <w:t>Χωρίς διαφοροποίηση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Με διαφοροποίηση των κριτηρίων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  <w:tr w:rsidR="0004751C" w:rsidTr="00880C8A">
        <w:trPr>
          <w:trHeight w:val="510"/>
        </w:trPr>
        <w:tc>
          <w:tcPr>
            <w:tcW w:w="2337" w:type="dxa"/>
            <w:vAlign w:val="center"/>
          </w:tcPr>
          <w:p w:rsidR="0004751C" w:rsidRDefault="00880C8A">
            <w:pPr>
              <w:tabs>
                <w:tab w:val="left" w:pos="1478"/>
              </w:tabs>
              <w:rPr>
                <w:b/>
              </w:rPr>
            </w:pPr>
            <w:r>
              <w:rPr>
                <w:b/>
              </w:rPr>
              <w:t>Με βάση τους ατομικούς στόχους</w:t>
            </w:r>
          </w:p>
        </w:tc>
        <w:tc>
          <w:tcPr>
            <w:tcW w:w="2968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  <w:tc>
          <w:tcPr>
            <w:tcW w:w="4045" w:type="dxa"/>
            <w:vAlign w:val="center"/>
          </w:tcPr>
          <w:p w:rsidR="0004751C" w:rsidRDefault="0004751C">
            <w:pPr>
              <w:tabs>
                <w:tab w:val="left" w:pos="1478"/>
              </w:tabs>
            </w:pPr>
          </w:p>
        </w:tc>
      </w:tr>
    </w:tbl>
    <w:p w:rsidR="0004751C" w:rsidRDefault="0004751C"/>
    <w:p w:rsidR="0004751C" w:rsidRDefault="0004751C"/>
    <w:p w:rsidR="0004751C" w:rsidRDefault="00880C8A">
      <w:pPr>
        <w:tabs>
          <w:tab w:val="left" w:pos="2617"/>
        </w:tabs>
        <w:jc w:val="center"/>
        <w:rPr>
          <w:b/>
        </w:rPr>
      </w:pPr>
      <w:r>
        <w:rPr>
          <w:b/>
        </w:rPr>
        <w:t>6. ΧΡΟΝΟΛΟΓΙΟ ΤΗΣ ΕΔΥ</w:t>
      </w:r>
    </w:p>
    <w:tbl>
      <w:tblPr>
        <w:tblStyle w:val="affffc"/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5"/>
        <w:gridCol w:w="4675"/>
      </w:tblGrid>
      <w:tr w:rsidR="0004751C" w:rsidTr="00880C8A">
        <w:trPr>
          <w:trHeight w:val="680"/>
        </w:trPr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  <w:rPr>
                <w:b/>
              </w:rPr>
            </w:pPr>
            <w:r>
              <w:rPr>
                <w:b/>
              </w:rPr>
              <w:t>ΕΙΔΙΚΟΤΗΤΑ (παρεχόμενη υπηρεσία):</w:t>
            </w:r>
          </w:p>
        </w:tc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  <w:jc w:val="center"/>
              <w:rPr>
                <w:b/>
              </w:rPr>
            </w:pPr>
            <w:r>
              <w:rPr>
                <w:b/>
              </w:rPr>
              <w:t>ΩΡΕΣ ανά εβδομάδα</w:t>
            </w:r>
          </w:p>
          <w:p w:rsidR="0004751C" w:rsidRDefault="0004751C">
            <w:pPr>
              <w:tabs>
                <w:tab w:val="left" w:pos="1803"/>
              </w:tabs>
              <w:rPr>
                <w:b/>
              </w:rPr>
            </w:pPr>
          </w:p>
        </w:tc>
      </w:tr>
      <w:tr w:rsidR="0004751C" w:rsidTr="00880C8A">
        <w:trPr>
          <w:trHeight w:val="680"/>
        </w:trPr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</w:pPr>
            <w:r>
              <w:rPr>
                <w:b/>
              </w:rPr>
              <w:t>Εκπαιδευτικός ΕΑΕ:</w:t>
            </w:r>
          </w:p>
        </w:tc>
        <w:tc>
          <w:tcPr>
            <w:tcW w:w="4675" w:type="dxa"/>
          </w:tcPr>
          <w:p w:rsidR="0004751C" w:rsidRDefault="0004751C">
            <w:pPr>
              <w:tabs>
                <w:tab w:val="left" w:pos="1803"/>
              </w:tabs>
            </w:pPr>
          </w:p>
        </w:tc>
      </w:tr>
      <w:tr w:rsidR="0004751C" w:rsidTr="00880C8A">
        <w:trPr>
          <w:trHeight w:val="680"/>
        </w:trPr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  <w:rPr>
                <w:b/>
              </w:rPr>
            </w:pPr>
            <w:r>
              <w:rPr>
                <w:b/>
              </w:rPr>
              <w:t>Ψυχολόγος:</w:t>
            </w:r>
          </w:p>
        </w:tc>
        <w:tc>
          <w:tcPr>
            <w:tcW w:w="4675" w:type="dxa"/>
          </w:tcPr>
          <w:p w:rsidR="0004751C" w:rsidRDefault="0004751C">
            <w:pPr>
              <w:tabs>
                <w:tab w:val="left" w:pos="1803"/>
              </w:tabs>
            </w:pPr>
          </w:p>
        </w:tc>
      </w:tr>
      <w:tr w:rsidR="0004751C" w:rsidTr="00880C8A">
        <w:trPr>
          <w:trHeight w:val="680"/>
        </w:trPr>
        <w:tc>
          <w:tcPr>
            <w:tcW w:w="4675" w:type="dxa"/>
          </w:tcPr>
          <w:p w:rsidR="0004751C" w:rsidRDefault="00880C8A" w:rsidP="00943906">
            <w:pPr>
              <w:tabs>
                <w:tab w:val="left" w:pos="1803"/>
              </w:tabs>
              <w:rPr>
                <w:b/>
              </w:rPr>
            </w:pPr>
            <w:r>
              <w:rPr>
                <w:b/>
              </w:rPr>
              <w:t>Κοινωνικ</w:t>
            </w:r>
            <w:r w:rsidR="00943906">
              <w:rPr>
                <w:b/>
              </w:rPr>
              <w:t>ός</w:t>
            </w:r>
            <w:r>
              <w:rPr>
                <w:b/>
              </w:rPr>
              <w:t xml:space="preserve"> Λειτουργός:</w:t>
            </w:r>
          </w:p>
        </w:tc>
        <w:tc>
          <w:tcPr>
            <w:tcW w:w="4675" w:type="dxa"/>
          </w:tcPr>
          <w:p w:rsidR="0004751C" w:rsidRDefault="0004751C">
            <w:pPr>
              <w:tabs>
                <w:tab w:val="left" w:pos="1803"/>
              </w:tabs>
            </w:pPr>
          </w:p>
        </w:tc>
      </w:tr>
      <w:tr w:rsidR="0004751C" w:rsidTr="00880C8A">
        <w:trPr>
          <w:trHeight w:val="680"/>
        </w:trPr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  <w:rPr>
                <w:b/>
              </w:rPr>
            </w:pPr>
            <w:r>
              <w:rPr>
                <w:b/>
              </w:rPr>
              <w:t>Συνολικός Χρόνος Υποστήριξης:</w:t>
            </w:r>
          </w:p>
        </w:tc>
        <w:tc>
          <w:tcPr>
            <w:tcW w:w="4675" w:type="dxa"/>
          </w:tcPr>
          <w:p w:rsidR="0004751C" w:rsidRDefault="0004751C">
            <w:pPr>
              <w:tabs>
                <w:tab w:val="left" w:pos="1803"/>
              </w:tabs>
            </w:pPr>
          </w:p>
        </w:tc>
      </w:tr>
      <w:tr w:rsidR="0004751C" w:rsidTr="00880C8A">
        <w:trPr>
          <w:trHeight w:val="907"/>
        </w:trPr>
        <w:tc>
          <w:tcPr>
            <w:tcW w:w="4675" w:type="dxa"/>
          </w:tcPr>
          <w:p w:rsidR="0004751C" w:rsidRDefault="00880C8A">
            <w:pPr>
              <w:tabs>
                <w:tab w:val="left" w:pos="1803"/>
              </w:tabs>
              <w:rPr>
                <w:b/>
              </w:rPr>
            </w:pPr>
            <w:r>
              <w:rPr>
                <w:b/>
              </w:rPr>
              <w:t xml:space="preserve">Συνολικός χρόνος συσκέψεων μελών της ΕΔΥ </w:t>
            </w:r>
            <w:r>
              <w:t>(διαμορφωτική αξιολόγηση προγράμματος, λήψη αποφάσεων, διοικητικά):</w:t>
            </w:r>
          </w:p>
        </w:tc>
        <w:tc>
          <w:tcPr>
            <w:tcW w:w="4675" w:type="dxa"/>
          </w:tcPr>
          <w:p w:rsidR="0004751C" w:rsidRDefault="0004751C">
            <w:pPr>
              <w:tabs>
                <w:tab w:val="left" w:pos="1803"/>
              </w:tabs>
            </w:pPr>
          </w:p>
        </w:tc>
      </w:tr>
    </w:tbl>
    <w:p w:rsidR="0004751C" w:rsidRDefault="0004751C">
      <w:pPr>
        <w:tabs>
          <w:tab w:val="left" w:pos="3168"/>
        </w:tabs>
        <w:jc w:val="center"/>
        <w:rPr>
          <w:b/>
        </w:rPr>
      </w:pPr>
    </w:p>
    <w:p w:rsidR="0004751C" w:rsidRDefault="00880C8A">
      <w:pPr>
        <w:tabs>
          <w:tab w:val="left" w:pos="3168"/>
        </w:tabs>
        <w:jc w:val="center"/>
        <w:rPr>
          <w:b/>
        </w:rPr>
      </w:pPr>
      <w:r>
        <w:rPr>
          <w:b/>
        </w:rPr>
        <w:t>7. ΣΥΜΜΕΤΕΧΟΝΤΕΣ ΣΤΗ ΣΥΝΤΑΞΗ ΚΑΙ ΕΦΑΡΜΟΓΗ</w:t>
      </w:r>
    </w:p>
    <w:tbl>
      <w:tblPr>
        <w:tblStyle w:val="affffd"/>
        <w:tblW w:w="935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16"/>
        <w:gridCol w:w="3117"/>
        <w:gridCol w:w="3117"/>
      </w:tblGrid>
      <w:tr w:rsidR="0004751C" w:rsidTr="00880C8A">
        <w:trPr>
          <w:trHeight w:val="510"/>
        </w:trPr>
        <w:tc>
          <w:tcPr>
            <w:tcW w:w="3116" w:type="dxa"/>
            <w:vAlign w:val="center"/>
          </w:tcPr>
          <w:p w:rsidR="0004751C" w:rsidRDefault="00880C8A">
            <w:pPr>
              <w:tabs>
                <w:tab w:val="left" w:pos="3168"/>
              </w:tabs>
              <w:rPr>
                <w:b/>
              </w:rPr>
            </w:pPr>
            <w:r>
              <w:rPr>
                <w:b/>
              </w:rPr>
              <w:t>ΟΝΟΜΑΤΕΠΩΝΥΜΟ</w:t>
            </w:r>
          </w:p>
        </w:tc>
        <w:tc>
          <w:tcPr>
            <w:tcW w:w="3117" w:type="dxa"/>
            <w:vAlign w:val="center"/>
          </w:tcPr>
          <w:p w:rsidR="0004751C" w:rsidRDefault="00880C8A">
            <w:pPr>
              <w:tabs>
                <w:tab w:val="left" w:pos="3168"/>
              </w:tabs>
              <w:rPr>
                <w:b/>
              </w:rPr>
            </w:pPr>
            <w:r>
              <w:rPr>
                <w:b/>
              </w:rPr>
              <w:t>ΕΙΔΙΚΟΤΗΤΑ</w:t>
            </w:r>
          </w:p>
        </w:tc>
        <w:tc>
          <w:tcPr>
            <w:tcW w:w="3117" w:type="dxa"/>
            <w:vAlign w:val="center"/>
          </w:tcPr>
          <w:p w:rsidR="0004751C" w:rsidRDefault="00880C8A">
            <w:pPr>
              <w:tabs>
                <w:tab w:val="left" w:pos="3168"/>
              </w:tabs>
              <w:rPr>
                <w:b/>
              </w:rPr>
            </w:pPr>
            <w:r>
              <w:rPr>
                <w:b/>
              </w:rPr>
              <w:t>ΥΠΟΓΡΑΦΗ</w:t>
            </w:r>
          </w:p>
        </w:tc>
      </w:tr>
      <w:tr w:rsidR="0004751C" w:rsidTr="00880C8A">
        <w:trPr>
          <w:trHeight w:val="510"/>
        </w:trPr>
        <w:tc>
          <w:tcPr>
            <w:tcW w:w="3116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  <w:tc>
          <w:tcPr>
            <w:tcW w:w="3117" w:type="dxa"/>
            <w:vAlign w:val="center"/>
          </w:tcPr>
          <w:p w:rsidR="0004751C" w:rsidRDefault="00880C8A">
            <w:pPr>
              <w:tabs>
                <w:tab w:val="left" w:pos="3168"/>
              </w:tabs>
            </w:pPr>
            <w:r>
              <w:t>Εκπαιδευτικός ΕΑΕ</w:t>
            </w:r>
          </w:p>
        </w:tc>
        <w:tc>
          <w:tcPr>
            <w:tcW w:w="3117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</w:tr>
      <w:tr w:rsidR="0004751C" w:rsidTr="00880C8A">
        <w:trPr>
          <w:trHeight w:val="510"/>
        </w:trPr>
        <w:tc>
          <w:tcPr>
            <w:tcW w:w="3116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  <w:tc>
          <w:tcPr>
            <w:tcW w:w="3117" w:type="dxa"/>
            <w:vAlign w:val="center"/>
          </w:tcPr>
          <w:p w:rsidR="0004751C" w:rsidRDefault="00880C8A">
            <w:pPr>
              <w:tabs>
                <w:tab w:val="left" w:pos="3168"/>
              </w:tabs>
            </w:pPr>
            <w:r>
              <w:t>Ψυχολόγος</w:t>
            </w:r>
          </w:p>
        </w:tc>
        <w:tc>
          <w:tcPr>
            <w:tcW w:w="3117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</w:tr>
      <w:tr w:rsidR="0004751C" w:rsidTr="00880C8A">
        <w:trPr>
          <w:trHeight w:val="510"/>
        </w:trPr>
        <w:tc>
          <w:tcPr>
            <w:tcW w:w="3116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  <w:tc>
          <w:tcPr>
            <w:tcW w:w="3117" w:type="dxa"/>
            <w:vAlign w:val="center"/>
          </w:tcPr>
          <w:p w:rsidR="0004751C" w:rsidRDefault="00880C8A" w:rsidP="00943906">
            <w:pPr>
              <w:tabs>
                <w:tab w:val="left" w:pos="3168"/>
              </w:tabs>
            </w:pPr>
            <w:r>
              <w:t>Κοινωνικ</w:t>
            </w:r>
            <w:r w:rsidR="00943906">
              <w:t>ός</w:t>
            </w:r>
            <w:bookmarkStart w:id="3" w:name="_GoBack"/>
            <w:bookmarkEnd w:id="3"/>
            <w:r>
              <w:t xml:space="preserve"> Λειτουργός</w:t>
            </w:r>
          </w:p>
        </w:tc>
        <w:tc>
          <w:tcPr>
            <w:tcW w:w="3117" w:type="dxa"/>
            <w:vAlign w:val="center"/>
          </w:tcPr>
          <w:p w:rsidR="0004751C" w:rsidRDefault="0004751C">
            <w:pPr>
              <w:tabs>
                <w:tab w:val="left" w:pos="3168"/>
              </w:tabs>
            </w:pPr>
          </w:p>
        </w:tc>
      </w:tr>
    </w:tbl>
    <w:p w:rsidR="0004751C" w:rsidRDefault="0004751C">
      <w:pPr>
        <w:tabs>
          <w:tab w:val="left" w:pos="3168"/>
        </w:tabs>
      </w:pPr>
    </w:p>
    <w:p w:rsidR="0004751C" w:rsidRDefault="00880C8A">
      <w:pPr>
        <w:tabs>
          <w:tab w:val="left" w:pos="7080"/>
        </w:tabs>
        <w:rPr>
          <w:b/>
        </w:rPr>
      </w:pPr>
      <w:r>
        <w:t>Έλαβα γνώση.</w:t>
      </w:r>
      <w:r>
        <w:tab/>
      </w:r>
      <w:r>
        <w:rPr>
          <w:b/>
        </w:rPr>
        <w:t>Ο/Η ΠΡΟΕΔΡΟΣ ΤΗΣ ΕΔΥ</w:t>
      </w:r>
    </w:p>
    <w:p w:rsidR="0004751C" w:rsidRDefault="00880C8A">
      <w:pPr>
        <w:tabs>
          <w:tab w:val="left" w:pos="3168"/>
          <w:tab w:val="left" w:pos="8026"/>
        </w:tabs>
      </w:pPr>
      <w:r>
        <w:t>(υπογραφή και ημερομηνία γονέα/κηδεμόνα)</w:t>
      </w:r>
      <w:r>
        <w:tab/>
      </w:r>
    </w:p>
    <w:p w:rsidR="00880C8A" w:rsidRDefault="00880C8A">
      <w:pPr>
        <w:tabs>
          <w:tab w:val="left" w:pos="3168"/>
          <w:tab w:val="left" w:pos="8026"/>
        </w:tabs>
        <w:rPr>
          <w:b/>
        </w:rPr>
      </w:pPr>
    </w:p>
    <w:p w:rsidR="0004751C" w:rsidRDefault="00880C8A">
      <w:pPr>
        <w:tabs>
          <w:tab w:val="left" w:pos="7551"/>
        </w:tabs>
        <w:jc w:val="right"/>
        <w:rPr>
          <w:b/>
        </w:rPr>
      </w:pPr>
      <w:r>
        <w:rPr>
          <w:b/>
        </w:rPr>
        <w:t>ΥΠΟΓΡΑΦΗ ΔΙΕΥΘΥΝΤΗ/ΠΡΟΙΣΤΑΜΕΝΟΥ</w:t>
      </w:r>
    </w:p>
    <w:p w:rsidR="0004751C" w:rsidRDefault="00880C8A" w:rsidP="00880C8A">
      <w:pPr>
        <w:tabs>
          <w:tab w:val="left" w:pos="7551"/>
        </w:tabs>
        <w:jc w:val="center"/>
      </w:pPr>
      <w:r>
        <w:rPr>
          <w:b/>
        </w:rPr>
        <w:t xml:space="preserve">                                                                                                                          Σφραγίδα σχολείου</w:t>
      </w:r>
    </w:p>
    <w:sectPr w:rsidR="0004751C" w:rsidSect="00880C8A">
      <w:pgSz w:w="12240" w:h="15840"/>
      <w:pgMar w:top="993" w:right="1041" w:bottom="426" w:left="993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6000D"/>
    <w:multiLevelType w:val="multilevel"/>
    <w:tmpl w:val="65700D7C"/>
    <w:lvl w:ilvl="0">
      <w:start w:val="3"/>
      <w:numFmt w:val="decimal"/>
      <w:lvlText w:val="%1."/>
      <w:lvlJc w:val="left"/>
      <w:pPr>
        <w:ind w:left="3420" w:hanging="360"/>
      </w:pPr>
    </w:lvl>
    <w:lvl w:ilvl="1">
      <w:start w:val="1"/>
      <w:numFmt w:val="lowerLetter"/>
      <w:lvlText w:val="%2."/>
      <w:lvlJc w:val="left"/>
      <w:pPr>
        <w:ind w:left="4140" w:hanging="360"/>
      </w:pPr>
    </w:lvl>
    <w:lvl w:ilvl="2">
      <w:start w:val="1"/>
      <w:numFmt w:val="lowerRoman"/>
      <w:lvlText w:val="%3."/>
      <w:lvlJc w:val="right"/>
      <w:pPr>
        <w:ind w:left="4860" w:hanging="180"/>
      </w:pPr>
    </w:lvl>
    <w:lvl w:ilvl="3">
      <w:start w:val="1"/>
      <w:numFmt w:val="decimal"/>
      <w:lvlText w:val="%4."/>
      <w:lvlJc w:val="left"/>
      <w:pPr>
        <w:ind w:left="5580" w:hanging="360"/>
      </w:pPr>
    </w:lvl>
    <w:lvl w:ilvl="4">
      <w:start w:val="1"/>
      <w:numFmt w:val="lowerLetter"/>
      <w:lvlText w:val="%5."/>
      <w:lvlJc w:val="left"/>
      <w:pPr>
        <w:ind w:left="6300" w:hanging="360"/>
      </w:pPr>
    </w:lvl>
    <w:lvl w:ilvl="5">
      <w:start w:val="1"/>
      <w:numFmt w:val="lowerRoman"/>
      <w:lvlText w:val="%6."/>
      <w:lvlJc w:val="right"/>
      <w:pPr>
        <w:ind w:left="7020" w:hanging="180"/>
      </w:pPr>
    </w:lvl>
    <w:lvl w:ilvl="6">
      <w:start w:val="1"/>
      <w:numFmt w:val="decimal"/>
      <w:lvlText w:val="%7."/>
      <w:lvlJc w:val="left"/>
      <w:pPr>
        <w:ind w:left="7740" w:hanging="360"/>
      </w:pPr>
    </w:lvl>
    <w:lvl w:ilvl="7">
      <w:start w:val="1"/>
      <w:numFmt w:val="lowerLetter"/>
      <w:lvlText w:val="%8."/>
      <w:lvlJc w:val="left"/>
      <w:pPr>
        <w:ind w:left="8460" w:hanging="360"/>
      </w:pPr>
    </w:lvl>
    <w:lvl w:ilvl="8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751C"/>
    <w:rsid w:val="0004751C"/>
    <w:rsid w:val="001030E6"/>
    <w:rsid w:val="001704F7"/>
    <w:rsid w:val="00324F3B"/>
    <w:rsid w:val="003D5AE9"/>
    <w:rsid w:val="005F3AD5"/>
    <w:rsid w:val="007778AF"/>
    <w:rsid w:val="007D041B"/>
    <w:rsid w:val="00871539"/>
    <w:rsid w:val="00880C8A"/>
    <w:rsid w:val="00943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19"/>
  </w:style>
  <w:style w:type="paragraph" w:styleId="1">
    <w:name w:val="heading 1"/>
    <w:basedOn w:val="4"/>
    <w:next w:val="4"/>
    <w:uiPriority w:val="9"/>
    <w:qFormat/>
    <w:rsid w:val="009225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4"/>
    <w:next w:val="4"/>
    <w:uiPriority w:val="9"/>
    <w:semiHidden/>
    <w:unhideWhenUsed/>
    <w:qFormat/>
    <w:rsid w:val="009225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4"/>
    <w:next w:val="4"/>
    <w:uiPriority w:val="9"/>
    <w:semiHidden/>
    <w:unhideWhenUsed/>
    <w:qFormat/>
    <w:rsid w:val="009225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0">
    <w:name w:val="heading 4"/>
    <w:basedOn w:val="4"/>
    <w:next w:val="4"/>
    <w:uiPriority w:val="9"/>
    <w:semiHidden/>
    <w:unhideWhenUsed/>
    <w:qFormat/>
    <w:rsid w:val="009225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4"/>
    <w:next w:val="4"/>
    <w:uiPriority w:val="9"/>
    <w:semiHidden/>
    <w:unhideWhenUsed/>
    <w:qFormat/>
    <w:rsid w:val="0092251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4"/>
    <w:next w:val="4"/>
    <w:uiPriority w:val="9"/>
    <w:semiHidden/>
    <w:unhideWhenUsed/>
    <w:qFormat/>
    <w:rsid w:val="009225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77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4"/>
    <w:next w:val="4"/>
    <w:uiPriority w:val="10"/>
    <w:qFormat/>
    <w:rsid w:val="0092251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7778A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Βασικό1"/>
    <w:rsid w:val="00004177"/>
  </w:style>
  <w:style w:type="table" w:customStyle="1" w:styleId="TableNormal1">
    <w:name w:val="Table Normal"/>
    <w:rsid w:val="00004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">
    <w:name w:val="Βασικό2"/>
    <w:rsid w:val="00004177"/>
  </w:style>
  <w:style w:type="table" w:customStyle="1" w:styleId="TableNormal2">
    <w:name w:val="Table Normal"/>
    <w:rsid w:val="00004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0">
    <w:name w:val="Βασικό3"/>
    <w:rsid w:val="00004177"/>
  </w:style>
  <w:style w:type="table" w:customStyle="1" w:styleId="TableNormal3">
    <w:name w:val="Table Normal"/>
    <w:rsid w:val="000041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">
    <w:name w:val="Βασικό4"/>
    <w:rsid w:val="00922519"/>
  </w:style>
  <w:style w:type="table" w:customStyle="1" w:styleId="TableNormal4">
    <w:name w:val="Table Normal"/>
    <w:rsid w:val="009225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439BA"/>
    <w:pPr>
      <w:ind w:left="720"/>
      <w:contextualSpacing/>
    </w:pPr>
  </w:style>
  <w:style w:type="table" w:styleId="a5">
    <w:name w:val="Table Grid"/>
    <w:basedOn w:val="a1"/>
    <w:uiPriority w:val="59"/>
    <w:rsid w:val="00A439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439BA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1013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6"/>
    <w:uiPriority w:val="99"/>
    <w:rsid w:val="001013CC"/>
  </w:style>
  <w:style w:type="paragraph" w:styleId="a7">
    <w:name w:val="footer"/>
    <w:basedOn w:val="a"/>
    <w:link w:val="Char0"/>
    <w:uiPriority w:val="99"/>
    <w:unhideWhenUsed/>
    <w:rsid w:val="001013C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7"/>
    <w:uiPriority w:val="99"/>
    <w:rsid w:val="001013CC"/>
  </w:style>
  <w:style w:type="paragraph" w:styleId="a8">
    <w:name w:val="Subtitle"/>
    <w:basedOn w:val="a"/>
    <w:next w:val="a"/>
    <w:uiPriority w:val="11"/>
    <w:qFormat/>
    <w:rsid w:val="007778AF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4"/>
    <w:rsid w:val="00922519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Char1"/>
    <w:uiPriority w:val="99"/>
    <w:semiHidden/>
    <w:unhideWhenUsed/>
    <w:rsid w:val="005E55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f1"/>
    <w:uiPriority w:val="99"/>
    <w:semiHidden/>
    <w:rsid w:val="005E5522"/>
    <w:rPr>
      <w:rFonts w:ascii="Tahoma" w:hAnsi="Tahoma" w:cs="Tahoma"/>
      <w:sz w:val="16"/>
      <w:szCs w:val="16"/>
    </w:rPr>
  </w:style>
  <w:style w:type="table" w:customStyle="1" w:styleId="af2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4"/>
    <w:rsid w:val="00004177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1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8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9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a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b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c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d">
    <w:basedOn w:val="TableNormal0"/>
    <w:rsid w:val="007778AF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1kesy-peiraia.att.sch.g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X+zqZ/kOUU9KoRmTuobfyocVA==">CgMxLjAyCWguMzBqMHpsbDIOaC55eHVmMmduOG9zNDYyCGguZ2pkZ3hzOAByITFyZ1NxN2hla2dEZWNjYTVvRDNvZFoxZENjdWx2VUpDbw==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4831AE-5F0D-4DB5-95F5-25C35395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Dell</cp:lastModifiedBy>
  <cp:revision>7</cp:revision>
  <cp:lastPrinted>2024-07-03T07:58:00Z</cp:lastPrinted>
  <dcterms:created xsi:type="dcterms:W3CDTF">2025-09-24T17:52:00Z</dcterms:created>
  <dcterms:modified xsi:type="dcterms:W3CDTF">2025-11-17T15:32:00Z</dcterms:modified>
</cp:coreProperties>
</file>